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F3" w:rsidRDefault="00F669F3" w:rsidP="00A426D5">
      <w:pPr>
        <w:tabs>
          <w:tab w:val="center" w:pos="3828"/>
        </w:tabs>
        <w:spacing w:line="0" w:lineRule="atLeast"/>
        <w:ind w:right="1701" w:firstLine="1134"/>
        <w:jc w:val="center"/>
        <w:rPr>
          <w:b/>
          <w:sz w:val="28"/>
          <w:szCs w:val="28"/>
          <w:lang w:val="en-US"/>
        </w:rPr>
      </w:pPr>
    </w:p>
    <w:p w:rsidR="00F669F3" w:rsidRPr="00211975" w:rsidRDefault="00F669F3" w:rsidP="00F669F3">
      <w:pPr>
        <w:ind w:right="1701"/>
        <w:jc w:val="center"/>
      </w:pPr>
      <w:r>
        <w:rPr>
          <w:lang w:val="en-US"/>
        </w:rPr>
        <w:t xml:space="preserve">          </w:t>
      </w:r>
      <w:r w:rsidRPr="00211975">
        <w:t>РОССИЙСКАЯ ФЕДЕРАЦИЯ</w:t>
      </w:r>
    </w:p>
    <w:p w:rsidR="00F669F3" w:rsidRPr="00211975" w:rsidRDefault="00F669F3" w:rsidP="00F669F3">
      <w:pPr>
        <w:ind w:right="1701"/>
        <w:jc w:val="center"/>
      </w:pPr>
      <w:r>
        <w:rPr>
          <w:lang w:val="en-US"/>
        </w:rPr>
        <w:t xml:space="preserve">           </w:t>
      </w:r>
      <w:r w:rsidRPr="00211975">
        <w:t>РОСТОВСКАЯ ОБЛАСТЬ</w:t>
      </w:r>
    </w:p>
    <w:p w:rsidR="00F669F3" w:rsidRPr="00211975" w:rsidRDefault="00F669F3" w:rsidP="00F669F3">
      <w:pPr>
        <w:ind w:right="1701"/>
        <w:jc w:val="center"/>
      </w:pPr>
      <w:r>
        <w:rPr>
          <w:lang w:val="en-US"/>
        </w:rPr>
        <w:t xml:space="preserve">                  </w:t>
      </w:r>
      <w:r w:rsidRPr="00211975">
        <w:t>КРАСНОСУЛИНСКИЙ РАЙОН</w:t>
      </w:r>
    </w:p>
    <w:p w:rsidR="00F669F3" w:rsidRPr="00211975" w:rsidRDefault="00F669F3" w:rsidP="00F669F3">
      <w:pPr>
        <w:ind w:right="1701"/>
        <w:jc w:val="center"/>
      </w:pPr>
      <w:r>
        <w:rPr>
          <w:lang w:val="en-US"/>
        </w:rPr>
        <w:t xml:space="preserve">          </w:t>
      </w:r>
      <w:r w:rsidRPr="00211975">
        <w:t>АДМИНИСТРАЦИЯ</w:t>
      </w:r>
    </w:p>
    <w:p w:rsidR="00F669F3" w:rsidRPr="00211975" w:rsidRDefault="00F669F3" w:rsidP="00F669F3">
      <w:pPr>
        <w:spacing w:before="12" w:after="12"/>
        <w:ind w:right="1701"/>
        <w:jc w:val="center"/>
      </w:pPr>
      <w:r>
        <w:rPr>
          <w:lang w:val="en-US"/>
        </w:rPr>
        <w:t xml:space="preserve">          </w:t>
      </w:r>
      <w:r w:rsidRPr="00211975">
        <w:t>ГОРНЕНСКОГО ГОРОДСКОЕ ПОСЕЛЕНИЕ</w:t>
      </w:r>
    </w:p>
    <w:p w:rsidR="00F669F3" w:rsidRDefault="00F669F3" w:rsidP="00F669F3">
      <w:pPr>
        <w:spacing w:before="60" w:after="120"/>
        <w:ind w:right="1701"/>
        <w:jc w:val="center"/>
        <w:rPr>
          <w:sz w:val="36"/>
        </w:rPr>
      </w:pPr>
    </w:p>
    <w:p w:rsidR="00F669F3" w:rsidRPr="00A72135" w:rsidRDefault="00F669F3" w:rsidP="00F669F3">
      <w:pPr>
        <w:spacing w:before="60" w:after="120"/>
        <w:ind w:right="1701"/>
        <w:jc w:val="center"/>
        <w:rPr>
          <w:sz w:val="32"/>
          <w:szCs w:val="32"/>
        </w:rPr>
      </w:pPr>
      <w:r>
        <w:rPr>
          <w:sz w:val="32"/>
          <w:szCs w:val="32"/>
          <w:lang w:val="en-US"/>
        </w:rPr>
        <w:t xml:space="preserve">               </w:t>
      </w:r>
      <w:r w:rsidRPr="00A72135">
        <w:rPr>
          <w:sz w:val="32"/>
          <w:szCs w:val="32"/>
        </w:rPr>
        <w:t>Постановление</w:t>
      </w:r>
    </w:p>
    <w:p w:rsidR="00F669F3" w:rsidRPr="00DA13B4" w:rsidRDefault="00F669F3" w:rsidP="00F669F3">
      <w:pPr>
        <w:tabs>
          <w:tab w:val="center" w:pos="3686"/>
          <w:tab w:val="right" w:pos="8080"/>
        </w:tabs>
        <w:spacing w:before="240" w:after="240" w:line="240" w:lineRule="exact"/>
        <w:ind w:left="-284"/>
        <w:jc w:val="center"/>
        <w:rPr>
          <w:sz w:val="27"/>
          <w:szCs w:val="27"/>
        </w:rPr>
      </w:pPr>
      <w:r>
        <w:rPr>
          <w:sz w:val="27"/>
          <w:szCs w:val="27"/>
          <w:lang w:val="en-US"/>
        </w:rPr>
        <w:t>16</w:t>
      </w:r>
      <w:r>
        <w:rPr>
          <w:sz w:val="27"/>
          <w:szCs w:val="27"/>
        </w:rPr>
        <w:t>.</w:t>
      </w:r>
      <w:r>
        <w:rPr>
          <w:sz w:val="27"/>
          <w:szCs w:val="27"/>
          <w:lang w:val="en-US"/>
        </w:rPr>
        <w:t>07</w:t>
      </w:r>
      <w:r>
        <w:rPr>
          <w:sz w:val="27"/>
          <w:szCs w:val="27"/>
        </w:rPr>
        <w:t>.201</w:t>
      </w:r>
      <w:r>
        <w:rPr>
          <w:sz w:val="27"/>
          <w:szCs w:val="27"/>
          <w:lang w:val="en-US"/>
        </w:rPr>
        <w:t>9</w:t>
      </w:r>
      <w:r w:rsidRPr="00C41969">
        <w:rPr>
          <w:sz w:val="27"/>
          <w:szCs w:val="27"/>
        </w:rPr>
        <w:tab/>
      </w:r>
      <w:r>
        <w:rPr>
          <w:sz w:val="27"/>
          <w:szCs w:val="27"/>
          <w:lang w:val="en-US"/>
        </w:rPr>
        <w:t xml:space="preserve"> </w:t>
      </w:r>
      <w:r w:rsidRPr="00C41969">
        <w:rPr>
          <w:sz w:val="27"/>
          <w:szCs w:val="27"/>
        </w:rPr>
        <w:t>№</w:t>
      </w:r>
      <w:r w:rsidR="00582F28">
        <w:rPr>
          <w:sz w:val="27"/>
          <w:szCs w:val="27"/>
          <w:lang w:val="en-US"/>
        </w:rPr>
        <w:t xml:space="preserve"> 66</w:t>
      </w:r>
      <w:r w:rsidRPr="00C41969">
        <w:rPr>
          <w:sz w:val="27"/>
          <w:szCs w:val="27"/>
        </w:rPr>
        <w:tab/>
      </w:r>
      <w:r>
        <w:rPr>
          <w:sz w:val="27"/>
          <w:szCs w:val="27"/>
        </w:rPr>
        <w:t xml:space="preserve">  </w:t>
      </w:r>
      <w:r>
        <w:rPr>
          <w:sz w:val="27"/>
          <w:szCs w:val="27"/>
          <w:lang w:val="en-US"/>
        </w:rPr>
        <w:t xml:space="preserve">   </w:t>
      </w:r>
      <w:r>
        <w:rPr>
          <w:sz w:val="27"/>
          <w:szCs w:val="27"/>
        </w:rPr>
        <w:t>р.п.Горный</w:t>
      </w:r>
    </w:p>
    <w:p w:rsidR="00093752" w:rsidRPr="00A426D5"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F669F3" w:rsidP="00BD3D8D">
      <w:pPr>
        <w:tabs>
          <w:tab w:val="left" w:pos="1702"/>
          <w:tab w:val="center" w:pos="3827"/>
        </w:tabs>
        <w:spacing w:line="0" w:lineRule="atLeast"/>
        <w:ind w:right="1700"/>
        <w:jc w:val="left"/>
        <w:rPr>
          <w:sz w:val="28"/>
          <w:szCs w:val="28"/>
        </w:rPr>
      </w:pPr>
      <w:r>
        <w:rPr>
          <w:sz w:val="28"/>
          <w:szCs w:val="28"/>
        </w:rPr>
        <w:t>Горненского городского</w:t>
      </w:r>
      <w:r w:rsidR="00BD3D8D" w:rsidRPr="00A426D5">
        <w:rPr>
          <w:sz w:val="28"/>
          <w:szCs w:val="28"/>
        </w:rPr>
        <w:t xml:space="preserve"> поселения</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от 29.12.2017 № 1</w:t>
      </w:r>
      <w:r w:rsidR="00F669F3">
        <w:rPr>
          <w:sz w:val="28"/>
          <w:szCs w:val="28"/>
          <w:lang w:val="en-US"/>
        </w:rPr>
        <w:t>5</w:t>
      </w:r>
      <w:r w:rsidRPr="00A426D5">
        <w:rPr>
          <w:sz w:val="28"/>
          <w:szCs w:val="28"/>
        </w:rPr>
        <w:t>8</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F669F3">
        <w:rPr>
          <w:sz w:val="28"/>
          <w:szCs w:val="28"/>
        </w:rPr>
        <w:t>Горненского городского</w:t>
      </w:r>
      <w:r w:rsidR="00093752" w:rsidRPr="00A426D5">
        <w:rPr>
          <w:sz w:val="28"/>
          <w:szCs w:val="28"/>
        </w:rPr>
        <w:t xml:space="preserve">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F669F3">
        <w:rPr>
          <w:sz w:val="28"/>
          <w:szCs w:val="28"/>
        </w:rPr>
        <w:t>Горненское городское</w:t>
      </w:r>
      <w:r w:rsidR="00210FA1" w:rsidRPr="00A426D5">
        <w:rPr>
          <w:sz w:val="28"/>
          <w:szCs w:val="28"/>
        </w:rPr>
        <w:t xml:space="preserve"> поселение», Администрация </w:t>
      </w:r>
      <w:r w:rsidR="00F669F3">
        <w:rPr>
          <w:sz w:val="28"/>
          <w:szCs w:val="28"/>
        </w:rPr>
        <w:t>Горненского городского</w:t>
      </w:r>
      <w:r w:rsidR="00210FA1" w:rsidRPr="00A426D5">
        <w:rPr>
          <w:sz w:val="28"/>
          <w:szCs w:val="28"/>
        </w:rPr>
        <w:t xml:space="preserve">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F669F3">
        <w:rPr>
          <w:sz w:val="28"/>
          <w:szCs w:val="28"/>
        </w:rPr>
        <w:t>Горненского городского</w:t>
      </w:r>
      <w:r w:rsidR="00BD3D8D" w:rsidRPr="00A426D5">
        <w:rPr>
          <w:sz w:val="28"/>
          <w:szCs w:val="28"/>
        </w:rPr>
        <w:t xml:space="preserve"> поселения от 29.12.2017 № 1</w:t>
      </w:r>
      <w:r w:rsidR="00F669F3">
        <w:rPr>
          <w:sz w:val="28"/>
          <w:szCs w:val="28"/>
        </w:rPr>
        <w:t>5</w:t>
      </w:r>
      <w:r w:rsidR="00BD3D8D" w:rsidRPr="00A426D5">
        <w:rPr>
          <w:sz w:val="28"/>
          <w:szCs w:val="28"/>
        </w:rPr>
        <w:t>8 «Об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F669F3">
        <w:rPr>
          <w:sz w:val="28"/>
          <w:szCs w:val="28"/>
        </w:rPr>
        <w:t>Горненского городского</w:t>
      </w:r>
      <w:r w:rsidR="00BD3D8D" w:rsidRPr="00A426D5">
        <w:rPr>
          <w:sz w:val="28"/>
          <w:szCs w:val="28"/>
        </w:rPr>
        <w:t xml:space="preserve">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093752" w:rsidRPr="00A426D5" w:rsidRDefault="00F669F3" w:rsidP="004E1727">
      <w:pPr>
        <w:spacing w:line="0" w:lineRule="atLeast"/>
        <w:ind w:firstLine="709"/>
        <w:rPr>
          <w:sz w:val="28"/>
          <w:szCs w:val="28"/>
        </w:rPr>
      </w:pPr>
      <w:r>
        <w:rPr>
          <w:sz w:val="28"/>
          <w:szCs w:val="28"/>
        </w:rPr>
        <w:t>Горненского городского</w:t>
      </w:r>
      <w:r w:rsidR="00093752" w:rsidRPr="00A426D5">
        <w:rPr>
          <w:sz w:val="28"/>
          <w:szCs w:val="28"/>
        </w:rPr>
        <w:t xml:space="preserve"> поселения</w:t>
      </w:r>
      <w:r w:rsidR="00093752" w:rsidRPr="00A426D5">
        <w:rPr>
          <w:sz w:val="28"/>
          <w:szCs w:val="28"/>
        </w:rPr>
        <w:tab/>
      </w:r>
      <w:r w:rsidR="004E1727" w:rsidRPr="00A426D5">
        <w:rPr>
          <w:sz w:val="28"/>
          <w:szCs w:val="28"/>
        </w:rPr>
        <w:t xml:space="preserve">        </w:t>
      </w:r>
      <w:r w:rsidR="00545D44">
        <w:rPr>
          <w:sz w:val="28"/>
          <w:szCs w:val="28"/>
        </w:rPr>
        <w:t xml:space="preserve">                              </w:t>
      </w:r>
      <w:r>
        <w:rPr>
          <w:sz w:val="28"/>
          <w:szCs w:val="28"/>
        </w:rPr>
        <w:t>П.Ю.Корчагин</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Default="007022CD" w:rsidP="00932D39">
      <w:pPr>
        <w:spacing w:line="0" w:lineRule="atLeast"/>
        <w:ind w:firstLine="709"/>
      </w:pPr>
    </w:p>
    <w:p w:rsidR="00F669F3" w:rsidRDefault="00F669F3" w:rsidP="00932D39">
      <w:pPr>
        <w:spacing w:line="0" w:lineRule="atLeast"/>
        <w:ind w:firstLine="709"/>
      </w:pPr>
    </w:p>
    <w:p w:rsidR="00F669F3" w:rsidRPr="00A426D5" w:rsidRDefault="00F669F3"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F669F3">
        <w:rPr>
          <w:sz w:val="28"/>
          <w:szCs w:val="28"/>
        </w:rPr>
        <w:t>Горненского</w:t>
      </w:r>
    </w:p>
    <w:p w:rsidR="00F02031" w:rsidRPr="00A426D5" w:rsidRDefault="00F669F3" w:rsidP="00F02031">
      <w:pPr>
        <w:spacing w:line="0" w:lineRule="atLeast"/>
        <w:ind w:left="6521"/>
        <w:jc w:val="left"/>
        <w:rPr>
          <w:sz w:val="28"/>
          <w:szCs w:val="28"/>
        </w:rPr>
      </w:pPr>
      <w:r>
        <w:rPr>
          <w:sz w:val="28"/>
          <w:szCs w:val="28"/>
        </w:rPr>
        <w:t>городского</w:t>
      </w:r>
      <w:r w:rsidR="00093752" w:rsidRPr="00A426D5">
        <w:rPr>
          <w:sz w:val="28"/>
          <w:szCs w:val="28"/>
        </w:rPr>
        <w:t xml:space="preserve"> поселения </w:t>
      </w:r>
    </w:p>
    <w:p w:rsidR="007022CD" w:rsidRPr="00582F28" w:rsidRDefault="007022CD" w:rsidP="00F02031">
      <w:pPr>
        <w:spacing w:line="0" w:lineRule="atLeast"/>
        <w:ind w:left="6521"/>
        <w:jc w:val="left"/>
        <w:rPr>
          <w:sz w:val="28"/>
          <w:szCs w:val="28"/>
          <w:lang w:val="en-US"/>
        </w:rPr>
      </w:pPr>
      <w:r w:rsidRPr="00A426D5">
        <w:rPr>
          <w:sz w:val="28"/>
          <w:szCs w:val="28"/>
        </w:rPr>
        <w:t>от</w:t>
      </w:r>
      <w:r w:rsidR="00545D44">
        <w:rPr>
          <w:sz w:val="28"/>
          <w:szCs w:val="28"/>
        </w:rPr>
        <w:t xml:space="preserve"> 1</w:t>
      </w:r>
      <w:r w:rsidR="00F669F3">
        <w:rPr>
          <w:sz w:val="28"/>
          <w:szCs w:val="28"/>
        </w:rPr>
        <w:t>6</w:t>
      </w:r>
      <w:r w:rsidR="008204F3" w:rsidRPr="00A426D5">
        <w:rPr>
          <w:sz w:val="28"/>
          <w:szCs w:val="28"/>
        </w:rPr>
        <w:t>.07.201</w:t>
      </w:r>
      <w:r w:rsidR="00FE0FE4">
        <w:rPr>
          <w:sz w:val="28"/>
          <w:szCs w:val="28"/>
        </w:rPr>
        <w:t>9</w:t>
      </w:r>
      <w:r w:rsidR="008204F3" w:rsidRPr="00A426D5">
        <w:rPr>
          <w:sz w:val="28"/>
          <w:szCs w:val="28"/>
        </w:rPr>
        <w:t xml:space="preserve"> </w:t>
      </w:r>
      <w:r w:rsidRPr="00A426D5">
        <w:rPr>
          <w:sz w:val="28"/>
          <w:szCs w:val="28"/>
        </w:rPr>
        <w:t>№</w:t>
      </w:r>
      <w:r w:rsidR="00582F28">
        <w:rPr>
          <w:sz w:val="28"/>
          <w:szCs w:val="28"/>
          <w:lang w:val="en-US"/>
        </w:rPr>
        <w:t>66</w:t>
      </w:r>
    </w:p>
    <w:p w:rsidR="007022CD" w:rsidRPr="00A426D5" w:rsidRDefault="007022CD" w:rsidP="00932D39">
      <w:pPr>
        <w:spacing w:line="0" w:lineRule="atLeast"/>
        <w:ind w:left="5954" w:firstLine="709"/>
        <w:rPr>
          <w:color w:val="000000" w:themeColor="text1"/>
          <w:sz w:val="28"/>
          <w:szCs w:val="28"/>
        </w:rPr>
      </w:pPr>
    </w:p>
    <w:p w:rsidR="00FE0FE4" w:rsidRPr="00FE0FE4" w:rsidRDefault="00FE0FE4" w:rsidP="00FE0FE4">
      <w:pPr>
        <w:widowControl w:val="0"/>
        <w:autoSpaceDE w:val="0"/>
        <w:autoSpaceDN w:val="0"/>
        <w:jc w:val="center"/>
        <w:rPr>
          <w:sz w:val="28"/>
          <w:szCs w:val="28"/>
        </w:rPr>
      </w:pPr>
      <w:r w:rsidRPr="00FE0FE4">
        <w:rPr>
          <w:sz w:val="28"/>
          <w:szCs w:val="28"/>
        </w:rPr>
        <w:t>СТАНДАРТ</w:t>
      </w:r>
    </w:p>
    <w:p w:rsidR="00FE0FE4" w:rsidRPr="00FE0FE4" w:rsidRDefault="00FE0FE4" w:rsidP="00FE0FE4">
      <w:pPr>
        <w:widowControl w:val="0"/>
        <w:autoSpaceDE w:val="0"/>
        <w:autoSpaceDN w:val="0"/>
        <w:jc w:val="center"/>
        <w:rPr>
          <w:sz w:val="28"/>
          <w:szCs w:val="28"/>
        </w:rPr>
      </w:pPr>
      <w:r w:rsidRPr="00FE0FE4">
        <w:rPr>
          <w:sz w:val="28"/>
          <w:szCs w:val="28"/>
        </w:rPr>
        <w:t xml:space="preserve"> осуществления внутреннего муниципального финансового контроля администрацией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 Общие положения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1.1. Настоящий стандарт осуществления внутреннего муниципального финансового контроля администрацией </w:t>
      </w:r>
      <w:r w:rsidR="00F669F3">
        <w:rPr>
          <w:sz w:val="28"/>
          <w:szCs w:val="28"/>
        </w:rPr>
        <w:t>Горненского городского</w:t>
      </w:r>
      <w:r w:rsidRPr="00FE0FE4">
        <w:rPr>
          <w:sz w:val="28"/>
          <w:szCs w:val="28"/>
        </w:rPr>
        <w:t xml:space="preserve">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F669F3">
        <w:rPr>
          <w:sz w:val="28"/>
          <w:szCs w:val="28"/>
        </w:rPr>
        <w:t>Горненского городского</w:t>
      </w:r>
      <w:r w:rsidRPr="00FE0FE4">
        <w:rPr>
          <w:sz w:val="28"/>
          <w:szCs w:val="28"/>
        </w:rPr>
        <w:t xml:space="preserve">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F669F3">
        <w:rPr>
          <w:sz w:val="28"/>
          <w:szCs w:val="28"/>
        </w:rPr>
        <w:t>Горненского городского</w:t>
      </w:r>
      <w:r w:rsidRPr="00FE0FE4">
        <w:rPr>
          <w:sz w:val="28"/>
          <w:szCs w:val="28"/>
        </w:rPr>
        <w:t xml:space="preserve"> поселения, при организации и осуществлении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1.3. Настоящий Стандарт регламентирует проведение следующих этапов осуществления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планирование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составление и представление отчетности о результатах осуществления внутреннего муниципального финансового контроля.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2. Термины и определения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FE0FE4" w:rsidRPr="00FE0FE4" w:rsidRDefault="00FE0FE4" w:rsidP="00FE0FE4">
      <w:pPr>
        <w:widowControl w:val="0"/>
        <w:autoSpaceDE w:val="0"/>
        <w:autoSpaceDN w:val="0"/>
        <w:ind w:firstLine="540"/>
        <w:rPr>
          <w:sz w:val="28"/>
          <w:szCs w:val="28"/>
        </w:rPr>
      </w:pPr>
      <w:r w:rsidRPr="00FE0FE4">
        <w:rPr>
          <w:sz w:val="28"/>
          <w:szCs w:val="28"/>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r w:rsidR="00F669F3">
        <w:rPr>
          <w:sz w:val="28"/>
          <w:szCs w:val="28"/>
        </w:rPr>
        <w:t>Горненского городского</w:t>
      </w:r>
      <w:r w:rsidRPr="00FE0FE4">
        <w:rPr>
          <w:sz w:val="28"/>
          <w:szCs w:val="28"/>
        </w:rPr>
        <w:t xml:space="preserve"> поселения </w:t>
      </w:r>
      <w:r w:rsidRPr="00FE0FE4">
        <w:rPr>
          <w:sz w:val="28"/>
          <w:szCs w:val="28"/>
        </w:rPr>
        <w:lastRenderedPageBreak/>
        <w:t xml:space="preserve">полномочий по </w:t>
      </w:r>
      <w:r w:rsidRPr="00FE0FE4">
        <w:rPr>
          <w:rFonts w:cs="Calibri"/>
          <w:sz w:val="28"/>
          <w:szCs w:val="28"/>
        </w:rPr>
        <w:t>внутреннему муниципальному финансовому контролю</w:t>
      </w:r>
      <w:r w:rsidRPr="00FE0FE4">
        <w:rPr>
          <w:sz w:val="28"/>
          <w:szCs w:val="28"/>
        </w:rPr>
        <w:t xml:space="preserve">, и правовых актах администрации </w:t>
      </w:r>
      <w:r w:rsidR="00F669F3">
        <w:rPr>
          <w:sz w:val="28"/>
          <w:szCs w:val="28"/>
        </w:rPr>
        <w:t>Горненского городского</w:t>
      </w:r>
      <w:r w:rsidRPr="00FE0FE4">
        <w:rPr>
          <w:sz w:val="28"/>
          <w:szCs w:val="28"/>
        </w:rPr>
        <w:t xml:space="preserve"> поселения, регламентирующих осуществление </w:t>
      </w:r>
      <w:r w:rsidRPr="00FE0FE4">
        <w:rPr>
          <w:rFonts w:cs="Calibri"/>
          <w:sz w:val="28"/>
          <w:szCs w:val="28"/>
        </w:rPr>
        <w:t>внутреннего муниципального финансового контроля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2.3. В настоящем Стандарте также применяются следующие термины:</w:t>
      </w:r>
    </w:p>
    <w:p w:rsidR="00FE0FE4" w:rsidRPr="00FE0FE4" w:rsidRDefault="00FE0FE4" w:rsidP="00FE0FE4">
      <w:pPr>
        <w:widowControl w:val="0"/>
        <w:autoSpaceDE w:val="0"/>
        <w:autoSpaceDN w:val="0"/>
        <w:ind w:firstLine="540"/>
        <w:rPr>
          <w:sz w:val="28"/>
          <w:szCs w:val="28"/>
        </w:rPr>
      </w:pPr>
      <w:r w:rsidRPr="00FE0FE4">
        <w:rPr>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FE0FE4" w:rsidRPr="00FE0FE4" w:rsidRDefault="00FE0FE4" w:rsidP="00FE0FE4">
      <w:pPr>
        <w:autoSpaceDE w:val="0"/>
        <w:autoSpaceDN w:val="0"/>
        <w:adjustRightInd w:val="0"/>
        <w:ind w:firstLine="540"/>
        <w:rPr>
          <w:rFonts w:eastAsiaTheme="minorHAnsi"/>
          <w:sz w:val="28"/>
          <w:szCs w:val="28"/>
          <w:lang w:eastAsia="en-US"/>
        </w:rPr>
      </w:pPr>
      <w:r w:rsidRPr="00FE0FE4">
        <w:rPr>
          <w:rFonts w:eastAsiaTheme="minorHAnsi"/>
          <w:sz w:val="28"/>
          <w:szCs w:val="28"/>
          <w:lang w:eastAsia="en-US"/>
        </w:rPr>
        <w:t>контрольное действие - документальное и фактическое изучение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проверочная (ревизионная) группа - уполномоченные должностные лица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материалы контрольного мероприятия - документы, составляемые уполномоченными должностными лицами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FE0FE4" w:rsidRPr="00FE0FE4" w:rsidRDefault="00FE0FE4" w:rsidP="00FE0FE4">
      <w:pPr>
        <w:widowControl w:val="0"/>
        <w:autoSpaceDE w:val="0"/>
        <w:autoSpaceDN w:val="0"/>
        <w:ind w:firstLine="540"/>
        <w:rPr>
          <w:b/>
          <w:sz w:val="28"/>
          <w:szCs w:val="28"/>
        </w:rPr>
      </w:pPr>
      <w:r w:rsidRPr="00FE0FE4">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3. Планирование контрольных мероприятий</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3.1. Контрольные мероприятия подразделяется на плановые и внеплановые.</w:t>
      </w:r>
    </w:p>
    <w:p w:rsidR="00FE0FE4" w:rsidRPr="00FE0FE4" w:rsidRDefault="00FE0FE4" w:rsidP="00FE0FE4">
      <w:pPr>
        <w:widowControl w:val="0"/>
        <w:autoSpaceDE w:val="0"/>
        <w:autoSpaceDN w:val="0"/>
        <w:ind w:firstLine="540"/>
        <w:rPr>
          <w:sz w:val="28"/>
          <w:szCs w:val="28"/>
        </w:rPr>
      </w:pPr>
      <w:r w:rsidRPr="00FE0FE4">
        <w:rPr>
          <w:sz w:val="28"/>
          <w:szCs w:val="28"/>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E0FE4" w:rsidRPr="00FE0FE4" w:rsidRDefault="00FE0FE4" w:rsidP="00FE0FE4">
      <w:pPr>
        <w:widowControl w:val="0"/>
        <w:autoSpaceDE w:val="0"/>
        <w:autoSpaceDN w:val="0"/>
        <w:ind w:firstLine="567"/>
        <w:rPr>
          <w:b/>
          <w:color w:val="000000" w:themeColor="text1"/>
          <w:sz w:val="28"/>
          <w:szCs w:val="28"/>
        </w:rPr>
      </w:pPr>
      <w:r w:rsidRPr="00FE0FE4">
        <w:rPr>
          <w:color w:val="000000" w:themeColor="text1"/>
          <w:sz w:val="28"/>
          <w:szCs w:val="28"/>
        </w:rPr>
        <w:t>3.3.</w:t>
      </w:r>
      <w:r w:rsidRPr="00FE0FE4">
        <w:rPr>
          <w:rFonts w:eastAsiaTheme="minorHAnsi"/>
          <w:sz w:val="28"/>
          <w:szCs w:val="28"/>
          <w:lang w:eastAsia="en-US"/>
        </w:rPr>
        <w:t xml:space="preserve"> Плановые контрольные мероприятия осуществляются в соответствии с Планом осуществления администрацией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 внутреннего муниципального финансового контроля на очередной финансовый </w:t>
      </w:r>
      <w:r w:rsidRPr="00FE0FE4">
        <w:rPr>
          <w:rFonts w:eastAsiaTheme="minorHAnsi"/>
          <w:sz w:val="28"/>
          <w:szCs w:val="28"/>
          <w:lang w:eastAsia="en-US"/>
        </w:rPr>
        <w:lastRenderedPageBreak/>
        <w:t xml:space="preserve">год (далее - План), утвержденным </w:t>
      </w:r>
      <w:r>
        <w:rPr>
          <w:rFonts w:eastAsiaTheme="minorHAnsi"/>
          <w:sz w:val="28"/>
          <w:szCs w:val="28"/>
          <w:lang w:eastAsia="en-US"/>
        </w:rPr>
        <w:t>Главой</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w:t>
      </w:r>
      <w:r w:rsidRPr="00FE0FE4">
        <w:rPr>
          <w:color w:val="000000" w:themeColor="text1"/>
          <w:sz w:val="28"/>
          <w:szCs w:val="28"/>
        </w:rPr>
        <w:t xml:space="preserve">. Изменения в План утверждаются </w:t>
      </w:r>
      <w:r>
        <w:rPr>
          <w:color w:val="000000" w:themeColor="text1"/>
          <w:sz w:val="28"/>
          <w:szCs w:val="28"/>
        </w:rPr>
        <w:t>Главой</w:t>
      </w:r>
      <w:r w:rsidRPr="00FE0FE4">
        <w:rPr>
          <w:color w:val="000000" w:themeColor="text1"/>
          <w:sz w:val="28"/>
          <w:szCs w:val="28"/>
        </w:rPr>
        <w:t xml:space="preserve"> администрации </w:t>
      </w:r>
      <w:r w:rsidR="00F669F3">
        <w:rPr>
          <w:color w:val="000000" w:themeColor="text1"/>
          <w:sz w:val="28"/>
          <w:szCs w:val="28"/>
        </w:rPr>
        <w:t>Горненского городского</w:t>
      </w:r>
      <w:r w:rsidRPr="00FE0FE4">
        <w:rPr>
          <w:color w:val="000000" w:themeColor="text1"/>
          <w:sz w:val="28"/>
          <w:szCs w:val="28"/>
        </w:rPr>
        <w:t xml:space="preserve">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Внеплановые контрольные мероприятия осуществляются на основании решения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 либо лица, его замещающего, принятого:</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 случае истечения срока исполнения ранее выданного представления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FE0FE4" w:rsidRPr="00FE0FE4" w:rsidRDefault="00FE0FE4" w:rsidP="00FE0FE4">
      <w:pPr>
        <w:widowControl w:val="0"/>
        <w:autoSpaceDE w:val="0"/>
        <w:autoSpaceDN w:val="0"/>
        <w:spacing w:line="218" w:lineRule="auto"/>
        <w:ind w:firstLine="709"/>
        <w:rPr>
          <w:rFonts w:eastAsiaTheme="minorHAnsi"/>
          <w:sz w:val="28"/>
          <w:szCs w:val="28"/>
          <w:lang w:eastAsia="en-US"/>
        </w:rPr>
      </w:pPr>
      <w:r w:rsidRPr="00FE0FE4">
        <w:rPr>
          <w:rFonts w:eastAsiaTheme="minorHAnsi"/>
          <w:sz w:val="28"/>
          <w:szCs w:val="28"/>
          <w:lang w:eastAsia="en-US"/>
        </w:rPr>
        <w:t>3.4. К критериям отбора контрольных мероприятий для включения в План относятся:</w:t>
      </w:r>
    </w:p>
    <w:p w:rsidR="00FE0FE4" w:rsidRPr="00FE0FE4" w:rsidRDefault="00FE0FE4" w:rsidP="00FE0FE4">
      <w:pPr>
        <w:widowControl w:val="0"/>
        <w:autoSpaceDE w:val="0"/>
        <w:autoSpaceDN w:val="0"/>
        <w:ind w:firstLine="540"/>
        <w:rPr>
          <w:sz w:val="28"/>
          <w:szCs w:val="28"/>
        </w:rPr>
      </w:pPr>
      <w:r w:rsidRPr="00FE0FE4">
        <w:rPr>
          <w:sz w:val="28"/>
          <w:szCs w:val="28"/>
        </w:rPr>
        <w:t>поручения Главы</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оценка состояния внутреннего финансового контроля и аудита в отношении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E0FE4" w:rsidRPr="00FE0FE4" w:rsidRDefault="00FE0FE4" w:rsidP="00FE0FE4">
      <w:pPr>
        <w:widowControl w:val="0"/>
        <w:autoSpaceDE w:val="0"/>
        <w:autoSpaceDN w:val="0"/>
        <w:ind w:firstLine="540"/>
        <w:rPr>
          <w:sz w:val="28"/>
          <w:szCs w:val="28"/>
        </w:rPr>
      </w:pPr>
      <w:r w:rsidRPr="00FE0FE4">
        <w:rPr>
          <w:sz w:val="28"/>
          <w:szCs w:val="28"/>
        </w:rPr>
        <w:t>обеспечение равномерности нагрузки на структурные подразделения, принимающие участие в контрольных мероприятиях;</w:t>
      </w:r>
    </w:p>
    <w:p w:rsidR="00FE0FE4" w:rsidRPr="00FE0FE4" w:rsidRDefault="00FE0FE4" w:rsidP="00FE0FE4">
      <w:pPr>
        <w:widowControl w:val="0"/>
        <w:autoSpaceDE w:val="0"/>
        <w:autoSpaceDN w:val="0"/>
        <w:ind w:firstLine="540"/>
        <w:rPr>
          <w:sz w:val="28"/>
          <w:szCs w:val="28"/>
        </w:rPr>
      </w:pPr>
      <w:r w:rsidRPr="00FE0FE4">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длительность периода, прошедшего с момента проведения идентичного контрольного мероприятия администрацией </w:t>
      </w:r>
      <w:r w:rsidR="00F669F3">
        <w:rPr>
          <w:sz w:val="28"/>
          <w:szCs w:val="28"/>
        </w:rPr>
        <w:t>Горненского городского</w:t>
      </w:r>
      <w:r w:rsidRPr="00FE0FE4">
        <w:rPr>
          <w:sz w:val="28"/>
          <w:szCs w:val="28"/>
        </w:rPr>
        <w:t xml:space="preserve"> поселения (в случае, если указанный период превышает 3 года).</w:t>
      </w:r>
    </w:p>
    <w:p w:rsidR="00FE0FE4" w:rsidRPr="00FE0FE4" w:rsidRDefault="00FE0FE4" w:rsidP="00FE0FE4">
      <w:pPr>
        <w:widowControl w:val="0"/>
        <w:autoSpaceDE w:val="0"/>
        <w:autoSpaceDN w:val="0"/>
        <w:ind w:firstLine="540"/>
        <w:rPr>
          <w:sz w:val="28"/>
          <w:szCs w:val="28"/>
        </w:rPr>
      </w:pPr>
      <w:r w:rsidRPr="00FE0FE4">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4. Подготовка и назначение контрольного мероприятия</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4.1. Основанием для начала подготовки и назначения контрольного мероприятия является наличие контрольного мероприятия в Плане, либо решение Главы</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проведении внепланового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4.2.</w:t>
      </w:r>
      <w:r w:rsidRPr="00FE0FE4">
        <w:rPr>
          <w:kern w:val="2"/>
          <w:sz w:val="28"/>
          <w:szCs w:val="28"/>
        </w:rPr>
        <w:t xml:space="preserve"> Контрольные мероприятия (за исключением случаев назначения </w:t>
      </w:r>
      <w:r w:rsidRPr="00FE0FE4">
        <w:rPr>
          <w:spacing w:val="-4"/>
          <w:kern w:val="2"/>
          <w:sz w:val="28"/>
          <w:szCs w:val="28"/>
        </w:rPr>
        <w:t xml:space="preserve">обследования в рамках камеральных или выездных проверок, ревизий) </w:t>
      </w:r>
      <w:r w:rsidRPr="00FE0FE4">
        <w:rPr>
          <w:sz w:val="28"/>
          <w:szCs w:val="28"/>
        </w:rPr>
        <w:t>назначаются приказом министерства финансов Ростовской области.</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4.3. Подготовка и назначение контрольного мероприятия предусматривают следующие действия: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 xml:space="preserve">издание </w:t>
      </w:r>
      <w:r w:rsidRPr="00FE0FE4">
        <w:rPr>
          <w:rFonts w:eastAsia="Times New Roman CYR" w:cstheme="minorBidi"/>
          <w:sz w:val="28"/>
          <w:szCs w:val="28"/>
          <w:lang w:eastAsia="en-US"/>
        </w:rPr>
        <w:t>распоряжения</w:t>
      </w:r>
      <w:r w:rsidRPr="00FE0FE4">
        <w:rPr>
          <w:rFonts w:eastAsiaTheme="minorHAnsi" w:cstheme="minorBidi"/>
          <w:sz w:val="28"/>
          <w:szCs w:val="28"/>
          <w:lang w:eastAsia="en-US"/>
        </w:rPr>
        <w:t xml:space="preserve"> администрации </w:t>
      </w:r>
      <w:r w:rsidR="00F669F3">
        <w:rPr>
          <w:rFonts w:eastAsiaTheme="minorHAnsi" w:cstheme="minorBidi"/>
          <w:sz w:val="28"/>
          <w:szCs w:val="28"/>
          <w:lang w:eastAsia="en-US"/>
        </w:rPr>
        <w:t>Горненского городского</w:t>
      </w:r>
      <w:r w:rsidRPr="00FE0FE4">
        <w:rPr>
          <w:rFonts w:eastAsiaTheme="minorHAnsi" w:cstheme="minorBidi"/>
          <w:sz w:val="28"/>
          <w:szCs w:val="28"/>
          <w:lang w:eastAsia="en-US"/>
        </w:rPr>
        <w:t xml:space="preserve">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оформление на основании распоряжения</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4.4. Подготовка и издание распоряжения</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 осуществляются в порядке, установленном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В случае проведения контрольного мероприятия одновременно на нескольких объектах контроля среди</w:t>
      </w:r>
      <w:r w:rsidRPr="00FE0FE4">
        <w:rPr>
          <w:rFonts w:cs="Calibri"/>
          <w:sz w:val="28"/>
          <w:szCs w:val="28"/>
        </w:rPr>
        <w:t xml:space="preserve"> должностных лиц, уполномоченных на проведение контрольного мероприятия (далее - </w:t>
      </w:r>
      <w:r w:rsidRPr="00FE0FE4">
        <w:rPr>
          <w:sz w:val="28"/>
          <w:szCs w:val="28"/>
        </w:rPr>
        <w:t>проверочная группа) на соответствующем объекте распоряжением</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FE0FE4" w:rsidRPr="00FE0FE4" w:rsidRDefault="00FE0FE4" w:rsidP="00FE0FE4">
      <w:pPr>
        <w:widowControl w:val="0"/>
        <w:autoSpaceDE w:val="0"/>
        <w:autoSpaceDN w:val="0"/>
        <w:ind w:firstLine="540"/>
        <w:rPr>
          <w:sz w:val="28"/>
          <w:szCs w:val="28"/>
        </w:rPr>
      </w:pPr>
      <w:r w:rsidRPr="00FE0FE4">
        <w:rPr>
          <w:sz w:val="28"/>
          <w:szCs w:val="28"/>
        </w:rPr>
        <w:t>Численность проверочной группы на каждом объекте контроля определяется распоряжением</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контрольном мероприятии не имеют права принимать участие сотрудники администрации </w:t>
      </w:r>
      <w:r w:rsidR="00F669F3">
        <w:rPr>
          <w:sz w:val="28"/>
          <w:szCs w:val="28"/>
        </w:rPr>
        <w:t>Горненского городского</w:t>
      </w:r>
      <w:r w:rsidRPr="00FE0FE4">
        <w:rPr>
          <w:sz w:val="28"/>
          <w:szCs w:val="28"/>
        </w:rPr>
        <w:t xml:space="preserve">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F669F3">
        <w:rPr>
          <w:sz w:val="28"/>
          <w:szCs w:val="28"/>
        </w:rPr>
        <w:t>Горненского городского</w:t>
      </w:r>
      <w:r w:rsidRPr="00FE0FE4">
        <w:rPr>
          <w:sz w:val="28"/>
          <w:szCs w:val="28"/>
        </w:rPr>
        <w:t xml:space="preserve"> поселения, если он в проверяемом периоде был штатным сотрудником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w:t>
      </w:r>
      <w:r w:rsidRPr="00FE0FE4">
        <w:rPr>
          <w:sz w:val="28"/>
          <w:szCs w:val="28"/>
        </w:rPr>
        <w:lastRenderedPageBreak/>
        <w:t xml:space="preserve">данном контрольном мероприятии должны привлекаться сотрудники администрации </w:t>
      </w:r>
      <w:r w:rsidR="00F669F3">
        <w:rPr>
          <w:sz w:val="28"/>
          <w:szCs w:val="28"/>
        </w:rPr>
        <w:t>Горненского городского</w:t>
      </w:r>
      <w:r w:rsidRPr="00FE0FE4">
        <w:rPr>
          <w:sz w:val="28"/>
          <w:szCs w:val="28"/>
        </w:rPr>
        <w:t xml:space="preserve"> поселения, имеющие оформленный в установленном порядке допуск к государственной тайне.</w:t>
      </w:r>
    </w:p>
    <w:p w:rsidR="00FE0FE4" w:rsidRPr="00FE0FE4" w:rsidRDefault="00FE0FE4" w:rsidP="00FE0FE4">
      <w:pPr>
        <w:widowControl w:val="0"/>
        <w:autoSpaceDE w:val="0"/>
        <w:autoSpaceDN w:val="0"/>
        <w:ind w:firstLine="540"/>
        <w:rPr>
          <w:sz w:val="28"/>
          <w:szCs w:val="28"/>
        </w:rPr>
      </w:pPr>
      <w:r w:rsidRPr="00FE0FE4">
        <w:rPr>
          <w:sz w:val="28"/>
          <w:szCs w:val="28"/>
        </w:rPr>
        <w:t>4.6. В ходе подготовки к проведению контрольного мероприятия руководителем проверочной группы, также:</w:t>
      </w:r>
    </w:p>
    <w:p w:rsidR="00FE0FE4" w:rsidRPr="00FE0FE4" w:rsidRDefault="00FE0FE4" w:rsidP="00FE0FE4">
      <w:pPr>
        <w:widowControl w:val="0"/>
        <w:autoSpaceDE w:val="0"/>
        <w:autoSpaceDN w:val="0"/>
        <w:ind w:firstLine="540"/>
        <w:rPr>
          <w:sz w:val="28"/>
          <w:szCs w:val="28"/>
        </w:rPr>
      </w:pPr>
      <w:r w:rsidRPr="00FE0FE4">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FE0FE4" w:rsidRPr="00FE0FE4" w:rsidRDefault="00FE0FE4" w:rsidP="00FE0FE4">
      <w:pPr>
        <w:widowControl w:val="0"/>
        <w:autoSpaceDE w:val="0"/>
        <w:autoSpaceDN w:val="0"/>
        <w:ind w:firstLine="540"/>
        <w:rPr>
          <w:sz w:val="28"/>
          <w:szCs w:val="28"/>
        </w:rPr>
      </w:pPr>
      <w:r w:rsidRPr="00FE0FE4">
        <w:rPr>
          <w:sz w:val="28"/>
          <w:szCs w:val="28"/>
        </w:rPr>
        <w:t>При подготовке к проведению проверки члены проверочной группы должны изучить:</w:t>
      </w:r>
    </w:p>
    <w:p w:rsidR="00FE0FE4" w:rsidRPr="00FE0FE4" w:rsidRDefault="00FE0FE4" w:rsidP="00FE0FE4">
      <w:pPr>
        <w:widowControl w:val="0"/>
        <w:autoSpaceDE w:val="0"/>
        <w:autoSpaceDN w:val="0"/>
        <w:ind w:firstLine="540"/>
        <w:rPr>
          <w:sz w:val="28"/>
          <w:szCs w:val="28"/>
        </w:rPr>
      </w:pPr>
      <w:r w:rsidRPr="00FE0FE4">
        <w:rPr>
          <w:sz w:val="28"/>
          <w:szCs w:val="28"/>
        </w:rPr>
        <w:t>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Министерства финансов Ростовской области и</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отчетные и статистические данные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другие материалы, характеризующие деятельность объекта контроля, имеющиеся в распоряжении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Члены проверочной группы также должны изучить программу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 xml:space="preserve">4.7. Требования к содержанию программы контрольного мероприятия устанавливаются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 xml:space="preserve">5. Общие положения о проведении контрольного </w:t>
      </w:r>
    </w:p>
    <w:p w:rsidR="00FE0FE4" w:rsidRPr="00FE0FE4" w:rsidRDefault="00FE0FE4" w:rsidP="00FE0FE4">
      <w:pPr>
        <w:widowControl w:val="0"/>
        <w:autoSpaceDE w:val="0"/>
        <w:autoSpaceDN w:val="0"/>
        <w:jc w:val="center"/>
        <w:outlineLvl w:val="2"/>
        <w:rPr>
          <w:sz w:val="28"/>
          <w:szCs w:val="28"/>
        </w:rPr>
      </w:pPr>
      <w:r w:rsidRPr="00FE0FE4">
        <w:rPr>
          <w:sz w:val="28"/>
          <w:szCs w:val="28"/>
        </w:rPr>
        <w:t>мероприятия и оформлении его результатов</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5.2. Этап проведения контрольного мероприятия и оформления его результатов предусматривает следующие действия и сроки их выполнения.</w:t>
      </w:r>
    </w:p>
    <w:p w:rsidR="00FE0FE4" w:rsidRPr="00FE0FE4" w:rsidRDefault="00FE0FE4" w:rsidP="00FE0FE4">
      <w:pPr>
        <w:widowControl w:val="0"/>
        <w:autoSpaceDE w:val="0"/>
        <w:autoSpaceDN w:val="0"/>
        <w:ind w:firstLine="540"/>
        <w:rPr>
          <w:sz w:val="28"/>
          <w:szCs w:val="28"/>
        </w:rPr>
      </w:pPr>
      <w:r w:rsidRPr="00FE0FE4">
        <w:rPr>
          <w:sz w:val="28"/>
          <w:szCs w:val="28"/>
        </w:rPr>
        <w:t>5.3. Проведение выездной проверки (ревизии)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проведение контрольных действий, организуемых администрацией </w:t>
      </w:r>
      <w:r w:rsidR="00F669F3">
        <w:rPr>
          <w:sz w:val="28"/>
          <w:szCs w:val="28"/>
        </w:rPr>
        <w:t>Горненского городского</w:t>
      </w:r>
      <w:r w:rsidRPr="00FE0FE4">
        <w:rPr>
          <w:sz w:val="28"/>
          <w:szCs w:val="28"/>
        </w:rPr>
        <w:t xml:space="preserve">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оформление акта проверки (ревизии) - не более 15 рабочих дней </w:t>
      </w:r>
      <w:r w:rsidRPr="00FE0FE4">
        <w:rPr>
          <w:rFonts w:cs="Calibri"/>
          <w:sz w:val="28"/>
          <w:szCs w:val="28"/>
        </w:rPr>
        <w:t xml:space="preserve">исчисляемых с последнего дня срока проведения проверки (ревизии), определенного приказом администрации </w:t>
      </w:r>
      <w:r w:rsidR="00F669F3">
        <w:rPr>
          <w:rFonts w:cs="Calibri"/>
          <w:sz w:val="28"/>
          <w:szCs w:val="28"/>
        </w:rPr>
        <w:t>Горненского городского</w:t>
      </w:r>
      <w:r w:rsidRPr="00FE0FE4">
        <w:rPr>
          <w:rFonts w:cs="Calibri"/>
          <w:sz w:val="28"/>
          <w:szCs w:val="28"/>
        </w:rPr>
        <w:t xml:space="preserve"> поселения о назначении контрольного мероприятия</w:t>
      </w:r>
      <w:r w:rsidRPr="00FE0FE4">
        <w:rPr>
          <w:rFonts w:cs="Calibri"/>
          <w:b/>
          <w:sz w:val="28"/>
          <w:szCs w:val="28"/>
        </w:rPr>
        <w:t xml:space="preserve">, </w:t>
      </w:r>
      <w:r w:rsidRPr="00FE0FE4">
        <w:rPr>
          <w:rFonts w:cs="Calibri"/>
          <w:sz w:val="28"/>
          <w:szCs w:val="28"/>
        </w:rPr>
        <w:t xml:space="preserve">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срок подготовки акта проверки (ревизии) не может превышать 3 рабочих дня;</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FE0FE4">
        <w:rPr>
          <w:rFonts w:cs="Calibri"/>
          <w:color w:val="000000" w:themeColor="text1"/>
          <w:sz w:val="28"/>
          <w:szCs w:val="28"/>
        </w:rPr>
        <w:t xml:space="preserve">в случае проведения проверки по вопросам осуществления контроля в сфере закупок </w:t>
      </w:r>
      <w:r w:rsidRPr="00FE0FE4">
        <w:rPr>
          <w:rFonts w:cs="Calibri"/>
          <w:sz w:val="28"/>
          <w:szCs w:val="28"/>
        </w:rPr>
        <w:t>не позднее 3 рабочих дней после его подписания.</w:t>
      </w:r>
    </w:p>
    <w:p w:rsidR="00FE0FE4" w:rsidRPr="00FE0FE4" w:rsidRDefault="00FE0FE4" w:rsidP="00FE0FE4">
      <w:pPr>
        <w:widowControl w:val="0"/>
        <w:autoSpaceDE w:val="0"/>
        <w:autoSpaceDN w:val="0"/>
        <w:ind w:firstLine="540"/>
        <w:rPr>
          <w:rFonts w:cs="Calibri"/>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руководителем проверочной (ревизионной) группы. </w:t>
      </w:r>
      <w:r w:rsidRPr="00FE0FE4">
        <w:rPr>
          <w:rFonts w:cs="Calibri"/>
          <w:color w:val="000000" w:themeColor="text1"/>
          <w:sz w:val="28"/>
          <w:szCs w:val="28"/>
        </w:rPr>
        <w:t xml:space="preserve">Отчет о результатах выездной проверки утверждается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5.4. Проведение камеральной проверки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проведение камеральной проверки не может превышать 30 рабочих дней, 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- 20 рабочих дней, </w:t>
      </w:r>
      <w:r w:rsidRPr="00FE0FE4">
        <w:rPr>
          <w:sz w:val="28"/>
          <w:szCs w:val="28"/>
        </w:rPr>
        <w:t xml:space="preserve">со дня получения от объекта контроля информации, документов и материалов, представленных по запросу администрации </w:t>
      </w:r>
      <w:r w:rsidR="00F669F3">
        <w:rPr>
          <w:sz w:val="28"/>
          <w:szCs w:val="28"/>
        </w:rPr>
        <w:t>Горненского городского</w:t>
      </w:r>
      <w:r w:rsidRPr="00FE0FE4">
        <w:rPr>
          <w:sz w:val="28"/>
          <w:szCs w:val="28"/>
        </w:rPr>
        <w:t xml:space="preserve"> поселения, срок продления камеральной проверки не может превышать более чем на 10 рабочих дней;</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срок подготовки акта камеральной проверки не может превышать пятнадцати рабочих дней </w:t>
      </w:r>
      <w:r w:rsidRPr="00FE0FE4">
        <w:rPr>
          <w:rFonts w:cs="Calibri"/>
          <w:sz w:val="28"/>
          <w:szCs w:val="28"/>
        </w:rPr>
        <w:t>с последнего дня срока проведения камеральной проверки, определенного распоряжением</w:t>
      </w:r>
      <w:r w:rsidRPr="00FE0FE4">
        <w:rPr>
          <w:rFonts w:ascii="Calibri" w:hAnsi="Calibri" w:cs="Calibri"/>
          <w:sz w:val="22"/>
          <w:szCs w:val="20"/>
        </w:rPr>
        <w:t xml:space="preserve"> </w:t>
      </w:r>
      <w:r w:rsidRPr="00FE0FE4">
        <w:rPr>
          <w:rFonts w:cs="Calibri"/>
          <w:sz w:val="28"/>
          <w:szCs w:val="28"/>
        </w:rPr>
        <w:t xml:space="preserve">администрации </w:t>
      </w:r>
      <w:r w:rsidR="00F669F3">
        <w:rPr>
          <w:rFonts w:cs="Calibri"/>
          <w:sz w:val="28"/>
          <w:szCs w:val="28"/>
        </w:rPr>
        <w:t>Горненского городского</w:t>
      </w:r>
      <w:r w:rsidRPr="00FE0FE4">
        <w:rPr>
          <w:rFonts w:cs="Calibri"/>
          <w:sz w:val="28"/>
          <w:szCs w:val="28"/>
        </w:rPr>
        <w:t xml:space="preserve">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w:t>
      </w:r>
      <w:r w:rsidRPr="00FE0FE4">
        <w:rPr>
          <w:rFonts w:cs="Calibri"/>
          <w:sz w:val="28"/>
          <w:szCs w:val="28"/>
        </w:rPr>
        <w:lastRenderedPageBreak/>
        <w:t>срок подготовки акта камеральной проверки не может превышать 3 рабочих дня;</w:t>
      </w:r>
    </w:p>
    <w:p w:rsidR="00FE0FE4" w:rsidRPr="00FE0FE4" w:rsidRDefault="00FE0FE4" w:rsidP="00FE0FE4">
      <w:pPr>
        <w:widowControl w:val="0"/>
        <w:autoSpaceDE w:val="0"/>
        <w:autoSpaceDN w:val="0"/>
        <w:ind w:firstLine="540"/>
        <w:rPr>
          <w:sz w:val="28"/>
          <w:szCs w:val="28"/>
        </w:rPr>
      </w:pPr>
      <w:r w:rsidRPr="00FE0FE4">
        <w:rPr>
          <w:sz w:val="28"/>
          <w:szCs w:val="28"/>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не позднее 3 рабочих дней после его подписания.</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должностным лицом (при проведении камеральной проверки одним должностным лицом) либо руководителем проверочной группы. </w:t>
      </w:r>
      <w:r w:rsidRPr="00FE0FE4">
        <w:rPr>
          <w:rFonts w:cs="Calibri"/>
          <w:color w:val="000000" w:themeColor="text1"/>
          <w:sz w:val="28"/>
          <w:szCs w:val="28"/>
        </w:rPr>
        <w:t xml:space="preserve">Отчет о результатах камеральной проверки утверждается </w:t>
      </w:r>
      <w:r>
        <w:rPr>
          <w:sz w:val="28"/>
          <w:szCs w:val="28"/>
        </w:rPr>
        <w:t>Главой</w:t>
      </w:r>
      <w:r w:rsidRPr="00FE0FE4">
        <w:rPr>
          <w:sz w:val="28"/>
          <w:szCs w:val="28"/>
        </w:rPr>
        <w:t xml:space="preserve"> администрации </w:t>
      </w:r>
      <w:r w:rsidR="00F669F3">
        <w:rPr>
          <w:sz w:val="28"/>
          <w:szCs w:val="28"/>
        </w:rPr>
        <w:t>Горненского городского</w:t>
      </w:r>
      <w:r w:rsidRPr="00FE0FE4">
        <w:rPr>
          <w:sz w:val="28"/>
          <w:szCs w:val="28"/>
        </w:rPr>
        <w:t xml:space="preserve">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5.5. Проведение обследования осуществляется в порядке и сроки, установленные для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 xml:space="preserve">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F669F3">
        <w:rPr>
          <w:sz w:val="28"/>
          <w:szCs w:val="28"/>
        </w:rPr>
        <w:t>Горненского городского</w:t>
      </w:r>
      <w:r w:rsidRPr="00FE0FE4">
        <w:rPr>
          <w:sz w:val="28"/>
          <w:szCs w:val="28"/>
        </w:rPr>
        <w:t xml:space="preserve"> поселения осуществления внутреннего муниципального финансового контроля.</w:t>
      </w:r>
    </w:p>
    <w:p w:rsidR="00FE0FE4" w:rsidRPr="00FE0FE4" w:rsidRDefault="00FE0FE4" w:rsidP="00FE0FE4">
      <w:pPr>
        <w:widowControl w:val="0"/>
        <w:autoSpaceDE w:val="0"/>
        <w:autoSpaceDN w:val="0"/>
        <w:ind w:firstLine="540"/>
        <w:rPr>
          <w:sz w:val="28"/>
          <w:szCs w:val="28"/>
        </w:rPr>
      </w:pPr>
      <w:r w:rsidRPr="00FE0FE4">
        <w:rPr>
          <w:sz w:val="28"/>
          <w:szCs w:val="28"/>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5.8. </w:t>
      </w:r>
      <w:r w:rsidRPr="00FE0FE4">
        <w:rPr>
          <w:rFonts w:cs="Calibri"/>
          <w:sz w:val="28"/>
          <w:szCs w:val="28"/>
        </w:rPr>
        <w:t>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FE0FE4" w:rsidRPr="00FE0FE4" w:rsidRDefault="00FE0FE4" w:rsidP="00FE0FE4">
      <w:pPr>
        <w:widowControl w:val="0"/>
        <w:autoSpaceDE w:val="0"/>
        <w:autoSpaceDN w:val="0"/>
        <w:jc w:val="center"/>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6. Привлечение экспертов к проведению контрольного мероприятия</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F669F3">
        <w:rPr>
          <w:sz w:val="28"/>
          <w:szCs w:val="28"/>
        </w:rPr>
        <w:t>Горненского городского</w:t>
      </w:r>
      <w:r w:rsidRPr="00FE0FE4">
        <w:rPr>
          <w:sz w:val="28"/>
          <w:szCs w:val="28"/>
        </w:rPr>
        <w:t xml:space="preserve">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F669F3">
        <w:rPr>
          <w:sz w:val="28"/>
          <w:szCs w:val="28"/>
        </w:rPr>
        <w:t>Горненского городского</w:t>
      </w:r>
      <w:r w:rsidRPr="00FE0FE4">
        <w:rPr>
          <w:sz w:val="28"/>
          <w:szCs w:val="28"/>
        </w:rPr>
        <w:t xml:space="preserve"> поселения (эксперты).</w:t>
      </w:r>
    </w:p>
    <w:p w:rsidR="00FE0FE4" w:rsidRPr="00FE0FE4" w:rsidRDefault="00FE0FE4" w:rsidP="00FE0FE4">
      <w:pPr>
        <w:widowControl w:val="0"/>
        <w:autoSpaceDE w:val="0"/>
        <w:autoSpaceDN w:val="0"/>
        <w:ind w:firstLine="540"/>
        <w:rPr>
          <w:sz w:val="28"/>
          <w:szCs w:val="28"/>
        </w:rPr>
      </w:pPr>
      <w:r w:rsidRPr="00FE0FE4">
        <w:rPr>
          <w:sz w:val="28"/>
          <w:szCs w:val="28"/>
        </w:rPr>
        <w:t>6.2. Привлечение экспертов к проведению контрольного мероприятия осуществляется по решению Главы</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00FB7113">
        <w:rPr>
          <w:sz w:val="28"/>
          <w:szCs w:val="28"/>
        </w:rPr>
        <w:t xml:space="preserve"> поселения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6.3. Привлечение экспертов осуществляется в соответствии с распоряжением</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FE0FE4" w:rsidRPr="00FE0FE4" w:rsidRDefault="00FE0FE4" w:rsidP="00FE0FE4">
      <w:pPr>
        <w:widowControl w:val="0"/>
        <w:autoSpaceDE w:val="0"/>
        <w:autoSpaceDN w:val="0"/>
        <w:ind w:firstLine="540"/>
        <w:rPr>
          <w:sz w:val="28"/>
          <w:szCs w:val="28"/>
        </w:rPr>
      </w:pPr>
      <w:r w:rsidRPr="00FE0FE4">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FE0FE4" w:rsidRPr="00FE0FE4" w:rsidRDefault="00FE0FE4" w:rsidP="00FE0FE4">
      <w:pPr>
        <w:widowControl w:val="0"/>
        <w:autoSpaceDE w:val="0"/>
        <w:autoSpaceDN w:val="0"/>
        <w:ind w:firstLine="540"/>
        <w:rPr>
          <w:sz w:val="28"/>
          <w:szCs w:val="28"/>
        </w:rPr>
      </w:pPr>
      <w:r w:rsidRPr="00FE0FE4">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FE0FE4" w:rsidRPr="00FE0FE4" w:rsidRDefault="00FE0FE4" w:rsidP="00FE0FE4">
      <w:pPr>
        <w:widowControl w:val="0"/>
        <w:autoSpaceDE w:val="0"/>
        <w:autoSpaceDN w:val="0"/>
        <w:rPr>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7. Проведение выездной проверки (ревизии)</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FE0FE4" w:rsidRPr="00FE0FE4" w:rsidRDefault="00FE0FE4" w:rsidP="00FE0FE4">
      <w:pPr>
        <w:widowControl w:val="0"/>
        <w:autoSpaceDE w:val="0"/>
        <w:autoSpaceDN w:val="0"/>
        <w:ind w:firstLine="540"/>
        <w:rPr>
          <w:sz w:val="28"/>
          <w:szCs w:val="28"/>
        </w:rPr>
      </w:pPr>
      <w:r w:rsidRPr="00FE0FE4">
        <w:rPr>
          <w:sz w:val="28"/>
          <w:szCs w:val="28"/>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7.6. В рамках выездной проверки (ревизии) Глава</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на основании мотивированного обращения руководителя проверочной группы может назначить:</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проведение встречной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экспертизу.</w:t>
      </w:r>
    </w:p>
    <w:p w:rsidR="00FE0FE4" w:rsidRPr="00FE0FE4" w:rsidRDefault="00FE0FE4" w:rsidP="00FE0FE4">
      <w:pPr>
        <w:widowControl w:val="0"/>
        <w:autoSpaceDE w:val="0"/>
        <w:autoSpaceDN w:val="0"/>
        <w:ind w:firstLine="540"/>
        <w:rPr>
          <w:sz w:val="28"/>
          <w:szCs w:val="28"/>
        </w:rPr>
      </w:pPr>
      <w:r w:rsidRPr="00FE0FE4">
        <w:rPr>
          <w:sz w:val="28"/>
          <w:szCs w:val="28"/>
        </w:rPr>
        <w:t xml:space="preserve">Назначение, встречной проверки, экспертизы осуществляется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7.7. Глава</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в отношении контрольного мероприятия, проводимого администрацией </w:t>
      </w:r>
      <w:r w:rsidR="00F669F3">
        <w:rPr>
          <w:sz w:val="28"/>
          <w:szCs w:val="28"/>
        </w:rPr>
        <w:t>Горненского городского</w:t>
      </w:r>
      <w:r w:rsidRPr="00FE0FE4">
        <w:rPr>
          <w:sz w:val="28"/>
          <w:szCs w:val="28"/>
        </w:rPr>
        <w:t xml:space="preserve"> поселения, - на основании мотивированного обращения руководителя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выездной проверки (ревизии) являются:</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rFonts w:eastAsia="Times New Roman CYR" w:cs="Calibri"/>
          <w:sz w:val="28"/>
          <w:szCs w:val="28"/>
        </w:rPr>
      </w:pPr>
      <w:r w:rsidRPr="00FE0FE4">
        <w:rPr>
          <w:sz w:val="28"/>
          <w:szCs w:val="28"/>
        </w:rPr>
        <w:t>7.8. Решение о продлении срока проведения выездной проверки (ревизии) оформляется распоряжением</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который должен содержать указание на основание и срок продления проведения проверки (ревизии).</w:t>
      </w:r>
      <w:r w:rsidRPr="00FE0FE4">
        <w:rPr>
          <w:rFonts w:eastAsia="Times New Roman CYR" w:cs="Calibri"/>
          <w:sz w:val="28"/>
          <w:szCs w:val="28"/>
        </w:rPr>
        <w:t xml:space="preserve">       </w:t>
      </w:r>
    </w:p>
    <w:p w:rsidR="00FE0FE4" w:rsidRPr="00FE0FE4" w:rsidRDefault="00FE0FE4" w:rsidP="00FE0FE4">
      <w:pPr>
        <w:widowControl w:val="0"/>
        <w:autoSpaceDE w:val="0"/>
        <w:autoSpaceDN w:val="0"/>
        <w:ind w:firstLine="540"/>
        <w:rPr>
          <w:rFonts w:eastAsia="Times New Roman CYR" w:cs="Calibri"/>
          <w:sz w:val="28"/>
          <w:szCs w:val="28"/>
        </w:rPr>
      </w:pPr>
      <w:r w:rsidRPr="00FE0FE4">
        <w:rPr>
          <w:rFonts w:eastAsia="Times New Roman CYR" w:cs="Calibri"/>
          <w:sz w:val="28"/>
          <w:szCs w:val="28"/>
        </w:rPr>
        <w:t xml:space="preserve">Копия правового акта администрации </w:t>
      </w:r>
      <w:r w:rsidR="00F669F3">
        <w:rPr>
          <w:rFonts w:eastAsia="Times New Roman CYR" w:cs="Calibri"/>
          <w:sz w:val="28"/>
          <w:szCs w:val="28"/>
        </w:rPr>
        <w:t>Горненского городского</w:t>
      </w:r>
      <w:r w:rsidRPr="00FE0FE4">
        <w:rPr>
          <w:rFonts w:eastAsia="Times New Roman CYR" w:cs="Calibri"/>
          <w:sz w:val="28"/>
          <w:szCs w:val="28"/>
        </w:rPr>
        <w:t xml:space="preserve">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FE0FE4" w:rsidRPr="00FE0FE4" w:rsidRDefault="00FE0FE4" w:rsidP="00FE0FE4">
      <w:pPr>
        <w:widowControl w:val="0"/>
        <w:autoSpaceDE w:val="0"/>
        <w:autoSpaceDN w:val="0"/>
        <w:ind w:firstLine="540"/>
        <w:rPr>
          <w:sz w:val="28"/>
          <w:szCs w:val="28"/>
        </w:rPr>
      </w:pPr>
      <w:r w:rsidRPr="00FE0FE4">
        <w:rPr>
          <w:sz w:val="28"/>
          <w:szCs w:val="28"/>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FE0FE4" w:rsidRPr="00FE0FE4" w:rsidRDefault="00FE0FE4" w:rsidP="00FE0FE4">
      <w:pPr>
        <w:widowControl w:val="0"/>
        <w:autoSpaceDE w:val="0"/>
        <w:autoSpaceDN w:val="0"/>
        <w:ind w:firstLine="540"/>
        <w:rPr>
          <w:sz w:val="28"/>
          <w:szCs w:val="28"/>
        </w:rPr>
      </w:pPr>
      <w:r w:rsidRPr="00FE0FE4">
        <w:rPr>
          <w:sz w:val="28"/>
          <w:szCs w:val="28"/>
        </w:rPr>
        <w:t xml:space="preserve">7.10. В срок не позднее 3 рабочих дней со дня принятия решения о приостановлении выездной проверки администрация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приостановлении выездной проверки (ревизии) и о причинах приостановления;</w:t>
      </w:r>
    </w:p>
    <w:p w:rsidR="00FE0FE4" w:rsidRPr="00FE0FE4" w:rsidRDefault="00FE0FE4" w:rsidP="00FE0FE4">
      <w:pPr>
        <w:widowControl w:val="0"/>
        <w:autoSpaceDE w:val="0"/>
        <w:autoSpaceDN w:val="0"/>
        <w:ind w:firstLine="540"/>
        <w:rPr>
          <w:sz w:val="28"/>
          <w:szCs w:val="28"/>
        </w:rPr>
      </w:pPr>
      <w:r w:rsidRPr="00FE0FE4">
        <w:rPr>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Глава</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00FB7113">
        <w:rPr>
          <w:sz w:val="28"/>
          <w:szCs w:val="28"/>
        </w:rPr>
        <w:t xml:space="preserve"> поселения </w:t>
      </w:r>
      <w:r w:rsidRPr="00FE0FE4">
        <w:rPr>
          <w:sz w:val="28"/>
          <w:szCs w:val="28"/>
        </w:rPr>
        <w:t>в течение 3 рабочих дней со дня получения сведений об устранении причин приостановления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принимает решение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7.11. Издание распоряжений</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FE0FE4" w:rsidRPr="00FE0FE4" w:rsidRDefault="00FE0FE4" w:rsidP="00FE0FE4">
      <w:pPr>
        <w:widowControl w:val="0"/>
        <w:autoSpaceDE w:val="0"/>
        <w:autoSpaceDN w:val="0"/>
        <w:ind w:firstLine="540"/>
        <w:rPr>
          <w:sz w:val="28"/>
          <w:szCs w:val="28"/>
        </w:rPr>
      </w:pPr>
      <w:r w:rsidRPr="00FE0FE4">
        <w:rPr>
          <w:rFonts w:cs="Calibri"/>
          <w:color w:val="000000" w:themeColor="text1"/>
          <w:sz w:val="28"/>
          <w:szCs w:val="28"/>
        </w:rPr>
        <w:t>7.12.</w:t>
      </w:r>
      <w:r w:rsidRPr="00FE0FE4">
        <w:rPr>
          <w:sz w:val="28"/>
          <w:szCs w:val="28"/>
        </w:rPr>
        <w:t xml:space="preserve"> </w:t>
      </w:r>
      <w:r w:rsidR="00FB7113">
        <w:rPr>
          <w:sz w:val="28"/>
          <w:szCs w:val="28"/>
        </w:rPr>
        <w:t xml:space="preserve"> </w:t>
      </w:r>
      <w:bookmarkStart w:id="0" w:name="_GoBack"/>
      <w:bookmarkEnd w:id="0"/>
      <w:r w:rsidRPr="00FE0FE4">
        <w:rPr>
          <w:sz w:val="28"/>
          <w:szCs w:val="28"/>
        </w:rPr>
        <w:t>Результаты выездной проверки (ревизии) оформляются актом.</w:t>
      </w:r>
    </w:p>
    <w:p w:rsidR="00FE0FE4" w:rsidRPr="00FE0FE4" w:rsidRDefault="00FE0FE4" w:rsidP="00FE0FE4">
      <w:pPr>
        <w:widowControl w:val="0"/>
        <w:autoSpaceDE w:val="0"/>
        <w:autoSpaceDN w:val="0"/>
        <w:spacing w:line="216" w:lineRule="auto"/>
        <w:ind w:firstLine="540"/>
        <w:rPr>
          <w:color w:val="000000" w:themeColor="text1"/>
          <w:sz w:val="28"/>
          <w:szCs w:val="28"/>
        </w:rPr>
      </w:pPr>
      <w:r w:rsidRPr="00FE0FE4">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w:t>
      </w:r>
      <w:r w:rsidR="00F669F3">
        <w:rPr>
          <w:color w:val="000000" w:themeColor="text1"/>
          <w:sz w:val="28"/>
          <w:szCs w:val="28"/>
        </w:rPr>
        <w:t>Горненского городского</w:t>
      </w:r>
      <w:r w:rsidRPr="00FE0FE4">
        <w:rPr>
          <w:color w:val="000000" w:themeColor="text1"/>
          <w:sz w:val="28"/>
          <w:szCs w:val="28"/>
        </w:rPr>
        <w:t xml:space="preserve"> поселения о назначении контрольного мероприятия. </w:t>
      </w:r>
      <w:r w:rsidRPr="00FE0FE4">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w:t>
      </w:r>
      <w:r w:rsidRPr="00FE0FE4">
        <w:rPr>
          <w:color w:val="000000" w:themeColor="text1"/>
          <w:sz w:val="28"/>
          <w:szCs w:val="28"/>
        </w:rPr>
        <w:t xml:space="preserve">, срок подготовки акта выездной проверки не может превышать 3 рабочих дня. </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color w:val="000000" w:themeColor="text1"/>
          <w:sz w:val="28"/>
          <w:szCs w:val="28"/>
        </w:rPr>
        <w:t xml:space="preserve">В случае проведения контрольного мероприятия </w:t>
      </w:r>
      <w:r w:rsidRPr="00FE0FE4">
        <w:rPr>
          <w:rFonts w:cs="Calibri"/>
          <w:sz w:val="28"/>
          <w:szCs w:val="28"/>
        </w:rPr>
        <w:t>одновременно по вопросам контроля в сфере бюджетных правоотношений и контроля в сфере закупок</w:t>
      </w:r>
      <w:r w:rsidRPr="00FE0FE4">
        <w:rPr>
          <w:rFonts w:cs="Calibri"/>
          <w:color w:val="000000" w:themeColor="text1"/>
          <w:sz w:val="28"/>
          <w:szCs w:val="28"/>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cs="Calibri"/>
          <w:sz w:val="28"/>
          <w:szCs w:val="28"/>
        </w:rPr>
        <w:t xml:space="preserve">бюджетных правоотношений и (или) </w:t>
      </w:r>
      <w:r w:rsidRPr="00FE0FE4">
        <w:rPr>
          <w:rFonts w:cs="Calibri"/>
          <w:color w:val="000000" w:themeColor="text1"/>
          <w:sz w:val="28"/>
          <w:szCs w:val="28"/>
        </w:rPr>
        <w:t>сводный акт проверки.</w:t>
      </w:r>
    </w:p>
    <w:p w:rsidR="00FE0FE4" w:rsidRPr="00FE0FE4" w:rsidRDefault="00FE0FE4" w:rsidP="00FE0FE4">
      <w:pPr>
        <w:widowControl w:val="0"/>
        <w:autoSpaceDE w:val="0"/>
        <w:autoSpaceDN w:val="0"/>
        <w:ind w:firstLine="540"/>
        <w:rPr>
          <w:b/>
          <w:sz w:val="28"/>
          <w:szCs w:val="28"/>
        </w:rPr>
      </w:pPr>
      <w:r w:rsidRPr="00FE0FE4">
        <w:rPr>
          <w:sz w:val="28"/>
          <w:szCs w:val="28"/>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F669F3">
        <w:rPr>
          <w:sz w:val="28"/>
          <w:szCs w:val="28"/>
        </w:rPr>
        <w:t>Горненского городского</w:t>
      </w:r>
      <w:r w:rsidRPr="00FE0FE4">
        <w:rPr>
          <w:sz w:val="28"/>
          <w:szCs w:val="28"/>
        </w:rPr>
        <w:t xml:space="preserve"> поселения полномочий по внутреннему муниципальному финансовому контролю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не позднее - трех рабочих дней.</w:t>
      </w:r>
    </w:p>
    <w:p w:rsidR="00FE0FE4" w:rsidRPr="00FE0FE4" w:rsidRDefault="00FE0FE4" w:rsidP="00FE0FE4">
      <w:pPr>
        <w:widowControl w:val="0"/>
        <w:autoSpaceDE w:val="0"/>
        <w:autoSpaceDN w:val="0"/>
        <w:ind w:firstLine="540"/>
        <w:rPr>
          <w:b/>
          <w:sz w:val="28"/>
          <w:szCs w:val="28"/>
        </w:rPr>
      </w:pPr>
      <w:r w:rsidRPr="00FE0FE4">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7.14. Акт и иные материалы выездной проверки (ревизии) подлежат рассмотрению администрацией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color w:val="000000" w:themeColor="text1"/>
          <w:sz w:val="28"/>
          <w:szCs w:val="28"/>
        </w:rPr>
      </w:pPr>
      <w:r w:rsidRPr="00FE0FE4">
        <w:rPr>
          <w:rFonts w:eastAsiaTheme="minorHAnsi"/>
          <w:sz w:val="28"/>
          <w:szCs w:val="28"/>
          <w:lang w:eastAsia="en-US"/>
        </w:rPr>
        <w:t xml:space="preserve">7.15. </w:t>
      </w:r>
      <w:r w:rsidRPr="00FE0FE4">
        <w:rPr>
          <w:color w:val="000000" w:themeColor="text1"/>
          <w:sz w:val="28"/>
          <w:szCs w:val="28"/>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w:t>
      </w:r>
      <w:r w:rsidR="00F669F3">
        <w:rPr>
          <w:color w:val="000000" w:themeColor="text1"/>
          <w:sz w:val="28"/>
          <w:szCs w:val="28"/>
        </w:rPr>
        <w:t>Горненского городского</w:t>
      </w:r>
      <w:r w:rsidRPr="00FE0FE4">
        <w:rPr>
          <w:color w:val="000000" w:themeColor="text1"/>
          <w:sz w:val="28"/>
          <w:szCs w:val="28"/>
        </w:rPr>
        <w:t xml:space="preserve"> поселения либо лицом, его замещающим, принимается решение:</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lastRenderedPageBreak/>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w:t>
      </w:r>
      <w:r w:rsidR="00F669F3">
        <w:rPr>
          <w:color w:val="000000" w:themeColor="text1"/>
          <w:sz w:val="28"/>
          <w:szCs w:val="28"/>
        </w:rPr>
        <w:t>Горненского городского</w:t>
      </w:r>
      <w:r w:rsidRPr="00FE0FE4">
        <w:rPr>
          <w:color w:val="000000" w:themeColor="text1"/>
          <w:sz w:val="28"/>
          <w:szCs w:val="28"/>
        </w:rPr>
        <w:t xml:space="preserve"> поселения либо лицом, его замещающим принимается решение, в срок не более 30 рабочих дней со дня подписания акта: </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выдаче обязательного для исполнения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для выдачи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проведении внеплановой выездной проверки.</w:t>
      </w:r>
    </w:p>
    <w:p w:rsidR="00FE0FE4" w:rsidRPr="00FE0FE4" w:rsidRDefault="00FE0FE4" w:rsidP="00FE0FE4">
      <w:pPr>
        <w:widowControl w:val="0"/>
        <w:autoSpaceDE w:val="0"/>
        <w:autoSpaceDN w:val="0"/>
        <w:ind w:firstLine="708"/>
        <w:rPr>
          <w:sz w:val="28"/>
          <w:szCs w:val="28"/>
        </w:rPr>
      </w:pPr>
      <w:r w:rsidRPr="00FE0FE4">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w:t>
      </w:r>
      <w:r w:rsidR="00F669F3">
        <w:rPr>
          <w:sz w:val="28"/>
          <w:szCs w:val="28"/>
        </w:rPr>
        <w:t>Горненского городского</w:t>
      </w:r>
      <w:r w:rsidRPr="00FE0FE4">
        <w:rPr>
          <w:sz w:val="28"/>
          <w:szCs w:val="28"/>
        </w:rPr>
        <w:t xml:space="preserve"> поселения, утверждается отчет о результатах выездной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8. Проведение камеральной проверки</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Камеральная проверка включает в себя исследование по месту нахождения администрации </w:t>
      </w:r>
      <w:r w:rsidR="00F669F3">
        <w:rPr>
          <w:sz w:val="28"/>
          <w:szCs w:val="28"/>
        </w:rPr>
        <w:t>Горненского городского</w:t>
      </w:r>
      <w:r w:rsidRPr="00FE0FE4">
        <w:rPr>
          <w:sz w:val="28"/>
          <w:szCs w:val="28"/>
        </w:rPr>
        <w:t xml:space="preserve"> поселения информации, документов и материалов, представленных по запросам администрации </w:t>
      </w:r>
      <w:r w:rsidR="00F669F3">
        <w:rPr>
          <w:sz w:val="28"/>
          <w:szCs w:val="28"/>
        </w:rPr>
        <w:t>Горненского городского</w:t>
      </w:r>
      <w:r w:rsidRPr="00FE0FE4">
        <w:rPr>
          <w:sz w:val="28"/>
          <w:szCs w:val="28"/>
        </w:rPr>
        <w:t xml:space="preserve"> поселения, информации, документов и материалов, полученных администрацией </w:t>
      </w:r>
      <w:r w:rsidR="00F669F3">
        <w:rPr>
          <w:sz w:val="28"/>
          <w:szCs w:val="28"/>
        </w:rPr>
        <w:t>Горненского городского</w:t>
      </w:r>
      <w:r w:rsidRPr="00FE0FE4">
        <w:rPr>
          <w:sz w:val="28"/>
          <w:szCs w:val="28"/>
        </w:rPr>
        <w:t xml:space="preserve">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w:t>
      </w:r>
      <w:r w:rsidR="00F669F3">
        <w:rPr>
          <w:sz w:val="28"/>
          <w:szCs w:val="28"/>
        </w:rPr>
        <w:t>Горненского городского</w:t>
      </w:r>
      <w:r w:rsidRPr="00FE0FE4">
        <w:rPr>
          <w:sz w:val="28"/>
          <w:szCs w:val="28"/>
        </w:rPr>
        <w:t xml:space="preserve"> поселения, а также иных документов и информации об объекте контроля.</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color w:val="000000" w:themeColor="text1"/>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E0FE4" w:rsidRPr="00FE0FE4" w:rsidRDefault="00FE0FE4" w:rsidP="00FE0FE4">
      <w:pPr>
        <w:widowControl w:val="0"/>
        <w:autoSpaceDE w:val="0"/>
        <w:autoSpaceDN w:val="0"/>
        <w:ind w:firstLine="540"/>
        <w:rPr>
          <w:sz w:val="28"/>
          <w:szCs w:val="28"/>
        </w:rPr>
      </w:pPr>
      <w:r w:rsidRPr="00FE0FE4">
        <w:rPr>
          <w:sz w:val="28"/>
          <w:szCs w:val="28"/>
        </w:rPr>
        <w:t>После подписания распоряжения</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FE0FE4" w:rsidRPr="00FE0FE4" w:rsidRDefault="00FE0FE4" w:rsidP="00FE0FE4">
      <w:pPr>
        <w:widowControl w:val="0"/>
        <w:autoSpaceDE w:val="0"/>
        <w:autoSpaceDN w:val="0"/>
        <w:ind w:firstLine="540"/>
        <w:rPr>
          <w:sz w:val="28"/>
          <w:szCs w:val="28"/>
          <w:highlight w:val="red"/>
        </w:rPr>
      </w:pPr>
      <w:r w:rsidRPr="00FE0FE4">
        <w:rPr>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По решению Главы</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При принятии решения о проведении встречной проверки и (или) </w:t>
      </w:r>
      <w:r w:rsidRPr="00FE0FE4">
        <w:rPr>
          <w:sz w:val="28"/>
          <w:szCs w:val="28"/>
        </w:rPr>
        <w:lastRenderedPageBreak/>
        <w:t>обследования учитываются следующие критерии:</w:t>
      </w:r>
    </w:p>
    <w:p w:rsidR="00FE0FE4" w:rsidRPr="00FE0FE4" w:rsidRDefault="00FE0FE4" w:rsidP="00FE0FE4">
      <w:pPr>
        <w:widowControl w:val="0"/>
        <w:autoSpaceDE w:val="0"/>
        <w:autoSpaceDN w:val="0"/>
        <w:ind w:firstLine="540"/>
        <w:rPr>
          <w:sz w:val="28"/>
          <w:szCs w:val="28"/>
        </w:rPr>
      </w:pPr>
      <w:r w:rsidRPr="00FE0FE4">
        <w:rPr>
          <w:sz w:val="28"/>
          <w:szCs w:val="28"/>
        </w:rPr>
        <w:t>обоснованность проведения встречной проверки и (или) обследования;</w:t>
      </w:r>
    </w:p>
    <w:p w:rsidR="00FE0FE4" w:rsidRPr="00FE0FE4" w:rsidRDefault="00FE0FE4" w:rsidP="00FE0FE4">
      <w:pPr>
        <w:widowControl w:val="0"/>
        <w:autoSpaceDE w:val="0"/>
        <w:autoSpaceDN w:val="0"/>
        <w:ind w:firstLine="540"/>
        <w:rPr>
          <w:sz w:val="28"/>
          <w:szCs w:val="28"/>
        </w:rPr>
      </w:pPr>
      <w:r w:rsidRPr="00FE0FE4">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Решение о продлении срока проведения контрольного мероприятия оформляется в форме правового акта 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Копия правового акта администрации </w:t>
      </w:r>
      <w:r w:rsidR="00F669F3">
        <w:rPr>
          <w:sz w:val="28"/>
          <w:szCs w:val="28"/>
        </w:rPr>
        <w:t>Горненского городского</w:t>
      </w:r>
      <w:r w:rsidRPr="00FE0FE4">
        <w:rPr>
          <w:sz w:val="28"/>
          <w:szCs w:val="28"/>
        </w:rPr>
        <w:t xml:space="preserve">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камеральной проверки являются: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камеральной проверки оформляются актом, срок подготовки акта камеральной проверки не может превышать пятнадцати рабочих дней с</w:t>
      </w:r>
      <w:r w:rsidRPr="00FE0FE4">
        <w:rPr>
          <w:b/>
          <w:sz w:val="28"/>
          <w:szCs w:val="28"/>
        </w:rPr>
        <w:t xml:space="preserve"> </w:t>
      </w:r>
      <w:r w:rsidRPr="00FE0FE4">
        <w:rPr>
          <w:sz w:val="28"/>
          <w:szCs w:val="28"/>
        </w:rPr>
        <w:t xml:space="preserve">последнего дня срока проведения камеральной проверки, определенного правовым актом 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срок подготовки акта камеральной проверки не может превышать три рабочих дня.</w:t>
      </w:r>
    </w:p>
    <w:p w:rsidR="00FE0FE4" w:rsidRPr="00FE0FE4" w:rsidRDefault="00FE0FE4" w:rsidP="00FE0FE4">
      <w:pPr>
        <w:widowControl w:val="0"/>
        <w:autoSpaceDE w:val="0"/>
        <w:autoSpaceDN w:val="0"/>
        <w:ind w:firstLine="540"/>
        <w:rPr>
          <w:b/>
          <w:sz w:val="28"/>
          <w:szCs w:val="28"/>
        </w:rPr>
      </w:pPr>
      <w:r w:rsidRPr="00FE0FE4">
        <w:rPr>
          <w:sz w:val="28"/>
          <w:szCs w:val="28"/>
        </w:rPr>
        <w:t xml:space="preserve">Акт камеральной проверки подписывается должностными лицами, проводящими проверку, и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 трех рабочих дней,</w:t>
      </w:r>
      <w:r w:rsidRPr="00FE0FE4">
        <w:rPr>
          <w:sz w:val="28"/>
          <w:szCs w:val="28"/>
        </w:rPr>
        <w:t xml:space="preserve"> после его подписания вручается (направляется) объекту контроля. </w:t>
      </w:r>
    </w:p>
    <w:p w:rsidR="00FE0FE4" w:rsidRPr="00FE0FE4" w:rsidRDefault="00FE0FE4" w:rsidP="00FE0FE4">
      <w:pPr>
        <w:autoSpaceDE w:val="0"/>
        <w:autoSpaceDN w:val="0"/>
        <w:adjustRightInd w:val="0"/>
        <w:ind w:firstLine="540"/>
        <w:rPr>
          <w:rFonts w:eastAsiaTheme="minorHAnsi" w:cstheme="minorBidi"/>
          <w:color w:val="000000" w:themeColor="text1"/>
          <w:sz w:val="28"/>
          <w:szCs w:val="28"/>
          <w:lang w:eastAsia="en-US"/>
        </w:rPr>
      </w:pPr>
      <w:r w:rsidRPr="00FE0FE4">
        <w:rPr>
          <w:rFonts w:eastAsiaTheme="minorHAnsi" w:cstheme="minorBidi"/>
          <w:color w:val="000000" w:themeColor="text1"/>
          <w:sz w:val="28"/>
          <w:szCs w:val="28"/>
          <w:lang w:eastAsia="en-US"/>
        </w:rPr>
        <w:t xml:space="preserve">В случае проведения контрольного мероприятия </w:t>
      </w:r>
      <w:r w:rsidRPr="00FE0FE4">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E0FE4">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eastAsiaTheme="minorHAnsi" w:cstheme="minorBidi"/>
          <w:sz w:val="28"/>
          <w:szCs w:val="28"/>
          <w:lang w:eastAsia="en-US"/>
        </w:rPr>
        <w:t xml:space="preserve">бюджетных правоотношений и (или) </w:t>
      </w:r>
      <w:r w:rsidRPr="00FE0FE4">
        <w:rPr>
          <w:rFonts w:eastAsiaTheme="minorHAnsi" w:cstheme="minorBidi"/>
          <w:color w:val="000000" w:themeColor="text1"/>
          <w:sz w:val="28"/>
          <w:szCs w:val="28"/>
          <w:lang w:eastAsia="en-US"/>
        </w:rPr>
        <w:t>сводный акт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Акт и иные материалы камеральной проверки подлежат рассмотрению администрацией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По результатам рассмотрения акта и иных материалов камеральной проверки (ревизии) по вопросам осуществления контроля в сфере бюджетных </w:t>
      </w:r>
      <w:r w:rsidRPr="00FE0FE4">
        <w:rPr>
          <w:rFonts w:eastAsiaTheme="minorHAnsi"/>
          <w:sz w:val="28"/>
          <w:szCs w:val="28"/>
          <w:lang w:eastAsia="en-US"/>
        </w:rPr>
        <w:lastRenderedPageBreak/>
        <w:t xml:space="preserve">правоотношений </w:t>
      </w:r>
      <w:r w:rsidR="00F669F3">
        <w:rPr>
          <w:rFonts w:eastAsiaTheme="minorHAnsi"/>
          <w:sz w:val="28"/>
          <w:szCs w:val="28"/>
          <w:lang w:eastAsia="en-US"/>
        </w:rPr>
        <w:t>Главой Администрации Горненского городского поселения</w:t>
      </w:r>
      <w:r w:rsidRPr="00FE0FE4">
        <w:rPr>
          <w:rFonts w:eastAsiaTheme="minorHAnsi"/>
          <w:sz w:val="28"/>
          <w:szCs w:val="28"/>
          <w:lang w:eastAsia="en-US"/>
        </w:rPr>
        <w:t xml:space="preserve"> либо лицом, его замещающим, принимается решение:</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применения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w:t>
      </w:r>
      <w:r w:rsidRPr="00FE0FE4">
        <w:rPr>
          <w:rFonts w:eastAsiaTheme="minorHAnsi"/>
          <w:sz w:val="28"/>
          <w:szCs w:val="28"/>
          <w:lang w:eastAsia="en-US"/>
        </w:rPr>
        <w:t xml:space="preserve"> администрации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 либо лицом, его замещающим, принимается решение в срок не более 30 рабочих дней со дня подписания акта:</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выдаче обязательного для исполнения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для выдачи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проведении внеплановой выездной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Решение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 либо лица, его замещающего, оформляется в порядке, установленном правовым актом администрации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w:t>
      </w:r>
    </w:p>
    <w:p w:rsidR="00FE0FE4" w:rsidRPr="00FE0FE4" w:rsidRDefault="00FE0FE4" w:rsidP="00FE0FE4">
      <w:pPr>
        <w:autoSpaceDE w:val="0"/>
        <w:autoSpaceDN w:val="0"/>
        <w:adjustRightInd w:val="0"/>
        <w:ind w:firstLine="567"/>
        <w:rPr>
          <w:rFonts w:eastAsiaTheme="minorHAnsi"/>
          <w:b/>
          <w:sz w:val="28"/>
          <w:szCs w:val="28"/>
          <w:lang w:eastAsia="en-US"/>
        </w:rPr>
      </w:pPr>
      <w:r w:rsidRPr="00FE0FE4">
        <w:rPr>
          <w:rFonts w:eastAsiaTheme="minorHAnsi"/>
          <w:sz w:val="28"/>
          <w:szCs w:val="28"/>
          <w:lang w:eastAsia="en-US"/>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w:t>
      </w:r>
      <w:r w:rsidR="00F669F3">
        <w:rPr>
          <w:rFonts w:eastAsiaTheme="minorHAnsi"/>
          <w:sz w:val="28"/>
          <w:szCs w:val="28"/>
          <w:lang w:eastAsia="en-US"/>
        </w:rPr>
        <w:t>Горненского городского</w:t>
      </w:r>
      <w:r w:rsidRPr="00FE0FE4">
        <w:rPr>
          <w:rFonts w:eastAsiaTheme="minorHAnsi"/>
          <w:sz w:val="28"/>
          <w:szCs w:val="28"/>
          <w:lang w:eastAsia="en-US"/>
        </w:rPr>
        <w:t xml:space="preserve"> поселения, утверждается отчет о результатах камеральной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9. Проведение встречной проверки</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на основании мотивированного обращения руководителя проверочной (ревизионной) группы в виде соответствующего распоряжения</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о назначении контрольного мероприятия. </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rFonts w:eastAsiaTheme="minorHAnsi" w:cstheme="minorBidi"/>
          <w:color w:val="000000" w:themeColor="text1"/>
          <w:sz w:val="28"/>
          <w:szCs w:val="28"/>
          <w:lang w:eastAsia="en-US"/>
        </w:rPr>
        <w:t>В случае проведения встречной проверки по вопросам осуществления контроля в сфере закупок, с</w:t>
      </w:r>
      <w:r w:rsidRPr="00FE0FE4">
        <w:rPr>
          <w:color w:val="000000" w:themeColor="text1"/>
          <w:sz w:val="28"/>
          <w:szCs w:val="28"/>
        </w:rPr>
        <w:t xml:space="preserve">рок ее проведения не может превышать 20 рабочих дней. </w:t>
      </w:r>
    </w:p>
    <w:p w:rsidR="00FE0FE4" w:rsidRPr="00FE0FE4" w:rsidRDefault="00FE0FE4" w:rsidP="00FE0FE4">
      <w:pPr>
        <w:widowControl w:val="0"/>
        <w:autoSpaceDE w:val="0"/>
        <w:autoSpaceDN w:val="0"/>
        <w:ind w:firstLine="540"/>
        <w:rPr>
          <w:sz w:val="28"/>
          <w:szCs w:val="28"/>
        </w:rPr>
      </w:pPr>
      <w:r w:rsidRPr="00FE0FE4">
        <w:rPr>
          <w:sz w:val="28"/>
          <w:szCs w:val="28"/>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FE0FE4">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FE0FE4" w:rsidRPr="00FE0FE4" w:rsidRDefault="00FE0FE4" w:rsidP="00FE0FE4">
      <w:pPr>
        <w:widowControl w:val="0"/>
        <w:autoSpaceDE w:val="0"/>
        <w:autoSpaceDN w:val="0"/>
        <w:rPr>
          <w:sz w:val="16"/>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10. Проведение обследования</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lastRenderedPageBreak/>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F669F3">
        <w:rPr>
          <w:sz w:val="28"/>
          <w:szCs w:val="28"/>
        </w:rPr>
        <w:t>Горненского городского</w:t>
      </w:r>
      <w:r w:rsidRPr="00FE0FE4">
        <w:rPr>
          <w:sz w:val="28"/>
          <w:szCs w:val="28"/>
        </w:rPr>
        <w:t xml:space="preserve"> поселения или поручениями Главы</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FE0FE4" w:rsidRPr="00FE0FE4" w:rsidRDefault="00FE0FE4" w:rsidP="00FE0FE4">
      <w:pPr>
        <w:widowControl w:val="0"/>
        <w:autoSpaceDE w:val="0"/>
        <w:autoSpaceDN w:val="0"/>
        <w:ind w:firstLine="540"/>
        <w:rPr>
          <w:sz w:val="28"/>
          <w:szCs w:val="28"/>
        </w:rPr>
      </w:pPr>
      <w:r w:rsidRPr="00FE0FE4">
        <w:rPr>
          <w:sz w:val="28"/>
          <w:szCs w:val="28"/>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 xml:space="preserve">10.5. Заключение и иные материалы обследования подлежат рассмотрению администрацией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10.6. По результатам рассмотрения заключения и иных материалов обследования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 либо его заместителем принимается решение:</w:t>
      </w:r>
    </w:p>
    <w:p w:rsidR="00FE0FE4" w:rsidRPr="00FE0FE4" w:rsidRDefault="00FE0FE4" w:rsidP="00FE0FE4">
      <w:pPr>
        <w:widowControl w:val="0"/>
        <w:autoSpaceDE w:val="0"/>
        <w:autoSpaceDN w:val="0"/>
        <w:ind w:firstLine="540"/>
        <w:rPr>
          <w:sz w:val="28"/>
          <w:szCs w:val="28"/>
        </w:rPr>
      </w:pPr>
      <w:r w:rsidRPr="00FE0FE4">
        <w:rPr>
          <w:sz w:val="28"/>
          <w:szCs w:val="28"/>
        </w:rPr>
        <w:t>о направлении представлений, предписаний;</w:t>
      </w:r>
    </w:p>
    <w:p w:rsidR="00FE0FE4" w:rsidRPr="00FE0FE4" w:rsidRDefault="00FE0FE4" w:rsidP="00FE0FE4">
      <w:pPr>
        <w:widowControl w:val="0"/>
        <w:autoSpaceDE w:val="0"/>
        <w:autoSpaceDN w:val="0"/>
        <w:ind w:firstLine="540"/>
        <w:rPr>
          <w:sz w:val="28"/>
          <w:szCs w:val="28"/>
        </w:rPr>
      </w:pPr>
      <w:r w:rsidRPr="00FE0FE4">
        <w:rPr>
          <w:sz w:val="28"/>
          <w:szCs w:val="28"/>
        </w:rPr>
        <w:t>о назначении проведения выездной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54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11. Составление и представление отчетности о результатах</w:t>
      </w:r>
    </w:p>
    <w:p w:rsidR="00FE0FE4" w:rsidRPr="00FE0FE4" w:rsidRDefault="00FE0FE4" w:rsidP="00FE0FE4">
      <w:pPr>
        <w:widowControl w:val="0"/>
        <w:autoSpaceDE w:val="0"/>
        <w:autoSpaceDN w:val="0"/>
        <w:jc w:val="center"/>
        <w:outlineLvl w:val="1"/>
        <w:rPr>
          <w:sz w:val="28"/>
          <w:szCs w:val="28"/>
        </w:rPr>
      </w:pPr>
      <w:r w:rsidRPr="00FE0FE4">
        <w:rPr>
          <w:sz w:val="28"/>
          <w:szCs w:val="28"/>
        </w:rPr>
        <w:t>осуществления внутреннего муниципального</w:t>
      </w:r>
    </w:p>
    <w:p w:rsidR="00FE0FE4" w:rsidRPr="00FE0FE4" w:rsidRDefault="00FE0FE4" w:rsidP="00FE0FE4">
      <w:pPr>
        <w:widowControl w:val="0"/>
        <w:autoSpaceDE w:val="0"/>
        <w:autoSpaceDN w:val="0"/>
        <w:jc w:val="center"/>
        <w:outlineLvl w:val="1"/>
        <w:rPr>
          <w:sz w:val="28"/>
          <w:szCs w:val="28"/>
        </w:rPr>
      </w:pPr>
      <w:r w:rsidRPr="00FE0FE4">
        <w:rPr>
          <w:sz w:val="28"/>
          <w:szCs w:val="28"/>
        </w:rPr>
        <w:t>финансового контроля</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11.1. Отчет о результатах осуществления внутреннего муниципального финансового контроля составляется и представляется администрацией </w:t>
      </w:r>
      <w:r w:rsidR="00F669F3">
        <w:rPr>
          <w:sz w:val="28"/>
          <w:szCs w:val="28"/>
        </w:rPr>
        <w:t>Горненского городского</w:t>
      </w:r>
      <w:r w:rsidRPr="00FE0FE4">
        <w:rPr>
          <w:sz w:val="28"/>
          <w:szCs w:val="28"/>
        </w:rPr>
        <w:t xml:space="preserve"> поселения по итогам работы за год Главе</w:t>
      </w:r>
      <w:r w:rsidRPr="00FE0FE4">
        <w:rPr>
          <w:rFonts w:ascii="Calibri" w:hAnsi="Calibri" w:cs="Calibri"/>
          <w:sz w:val="22"/>
          <w:szCs w:val="20"/>
        </w:rPr>
        <w:t xml:space="preserve"> </w:t>
      </w:r>
      <w:r w:rsidRPr="00FE0FE4">
        <w:rPr>
          <w:sz w:val="28"/>
          <w:szCs w:val="28"/>
        </w:rPr>
        <w:t xml:space="preserve">администрации </w:t>
      </w:r>
      <w:r w:rsidR="00F669F3">
        <w:rPr>
          <w:sz w:val="28"/>
          <w:szCs w:val="28"/>
        </w:rPr>
        <w:t>Горненского городского</w:t>
      </w:r>
      <w:r w:rsidRPr="00FE0FE4">
        <w:rPr>
          <w:sz w:val="28"/>
          <w:szCs w:val="28"/>
        </w:rPr>
        <w:t xml:space="preserve">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Отчет по итогам работы за год предоставляется до 1 марта года, следующего за отчетным.</w:t>
      </w:r>
    </w:p>
    <w:p w:rsidR="00FE0FE4" w:rsidRPr="00FE0FE4" w:rsidRDefault="00FE0FE4" w:rsidP="00FE0FE4">
      <w:pPr>
        <w:widowControl w:val="0"/>
        <w:autoSpaceDE w:val="0"/>
        <w:autoSpaceDN w:val="0"/>
        <w:ind w:firstLine="540"/>
        <w:rPr>
          <w:sz w:val="28"/>
          <w:szCs w:val="28"/>
        </w:rPr>
      </w:pPr>
      <w:r w:rsidRPr="00FE0FE4">
        <w:rPr>
          <w:sz w:val="28"/>
          <w:szCs w:val="28"/>
        </w:rPr>
        <w:t>11.2. В отчете отражаются данные о результатах проведения контрольных мероприятий, в том числе:</w:t>
      </w:r>
    </w:p>
    <w:p w:rsidR="00FE0FE4" w:rsidRPr="00FE0FE4" w:rsidRDefault="00FE0FE4" w:rsidP="00FE0FE4">
      <w:pPr>
        <w:widowControl w:val="0"/>
        <w:autoSpaceDE w:val="0"/>
        <w:autoSpaceDN w:val="0"/>
        <w:ind w:firstLine="540"/>
        <w:rPr>
          <w:sz w:val="28"/>
          <w:szCs w:val="28"/>
        </w:rPr>
      </w:pPr>
      <w:r w:rsidRPr="00FE0FE4">
        <w:rPr>
          <w:sz w:val="28"/>
          <w:szCs w:val="28"/>
        </w:rPr>
        <w:t>начисленные штрафы в количественном выражении;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количество направленных и исполненных (неисполненных) уведомлений о применении бюджетных мер принуждения;</w:t>
      </w:r>
    </w:p>
    <w:p w:rsidR="00FE0FE4" w:rsidRPr="00FE0FE4" w:rsidRDefault="00FE0FE4" w:rsidP="00FE0FE4">
      <w:pPr>
        <w:widowControl w:val="0"/>
        <w:autoSpaceDE w:val="0"/>
        <w:autoSpaceDN w:val="0"/>
        <w:ind w:firstLine="540"/>
        <w:rPr>
          <w:sz w:val="28"/>
          <w:szCs w:val="28"/>
        </w:rPr>
      </w:pPr>
      <w:r w:rsidRPr="00FE0FE4">
        <w:rPr>
          <w:sz w:val="28"/>
          <w:szCs w:val="28"/>
        </w:rPr>
        <w:t>объем проверенных средств бюджета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количество поданных и (или) удовлетворенных жалоб (исков) на решения администрации </w:t>
      </w:r>
      <w:r w:rsidR="00F669F3">
        <w:rPr>
          <w:sz w:val="28"/>
          <w:szCs w:val="28"/>
        </w:rPr>
        <w:t>Горненского городского</w:t>
      </w:r>
      <w:r w:rsidRPr="00FE0FE4">
        <w:rPr>
          <w:sz w:val="28"/>
          <w:szCs w:val="28"/>
        </w:rPr>
        <w:t xml:space="preserve"> поселения, а также на его действия (бездействия) в рамках осуществленной им контрольной деятельности;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протоколов об административных правонарушениях.</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 xml:space="preserve">11.3. На официальном сайте администрации </w:t>
      </w:r>
      <w:r w:rsidR="00F669F3">
        <w:rPr>
          <w:sz w:val="28"/>
          <w:szCs w:val="28"/>
        </w:rPr>
        <w:t>Горненского городского</w:t>
      </w:r>
      <w:r w:rsidRPr="00FE0FE4">
        <w:rPr>
          <w:sz w:val="28"/>
          <w:szCs w:val="28"/>
        </w:rPr>
        <w:t xml:space="preserve">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E0FE4" w:rsidRPr="00FE0FE4" w:rsidRDefault="00FE0FE4" w:rsidP="00FE0FE4">
      <w:pPr>
        <w:widowControl w:val="0"/>
        <w:autoSpaceDE w:val="0"/>
        <w:autoSpaceDN w:val="0"/>
        <w:jc w:val="center"/>
        <w:rPr>
          <w:b/>
          <w:sz w:val="28"/>
          <w:szCs w:val="28"/>
        </w:rPr>
      </w:pPr>
    </w:p>
    <w:p w:rsidR="0024517A" w:rsidRPr="00646018" w:rsidRDefault="0024517A" w:rsidP="00FE0FE4">
      <w:pPr>
        <w:spacing w:line="0" w:lineRule="atLeast"/>
        <w:ind w:firstLine="709"/>
        <w:jc w:val="center"/>
        <w:rPr>
          <w:color w:val="000000" w:themeColor="text1"/>
          <w:sz w:val="28"/>
          <w:szCs w:val="28"/>
        </w:rPr>
      </w:pPr>
    </w:p>
    <w:sectPr w:rsidR="0024517A" w:rsidRPr="00646018" w:rsidSect="00F669F3">
      <w:foot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B6" w:rsidRDefault="003208B6" w:rsidP="00AE2E40">
      <w:r>
        <w:separator/>
      </w:r>
    </w:p>
  </w:endnote>
  <w:endnote w:type="continuationSeparator" w:id="1">
    <w:p w:rsidR="003208B6" w:rsidRDefault="003208B6" w:rsidP="00AE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BC4AC1">
        <w:pPr>
          <w:pStyle w:val="a8"/>
          <w:jc w:val="right"/>
          <w:rPr>
            <w:rFonts w:ascii="Times New Roman" w:hAnsi="Times New Roman"/>
            <w:sz w:val="24"/>
            <w:szCs w:val="24"/>
          </w:rPr>
        </w:pPr>
        <w:r w:rsidRPr="00AE2E40">
          <w:rPr>
            <w:rFonts w:ascii="Times New Roman" w:hAnsi="Times New Roman"/>
            <w:sz w:val="24"/>
            <w:szCs w:val="24"/>
          </w:rPr>
          <w:fldChar w:fldCharType="begin"/>
        </w:r>
        <w:r w:rsidR="00F02031"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582F28">
          <w:rPr>
            <w:rFonts w:ascii="Times New Roman" w:hAnsi="Times New Roman"/>
            <w:noProof/>
            <w:sz w:val="24"/>
            <w:szCs w:val="24"/>
          </w:rPr>
          <w:t>1</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B6" w:rsidRDefault="003208B6" w:rsidP="00AE2E40">
      <w:r>
        <w:separator/>
      </w:r>
    </w:p>
  </w:footnote>
  <w:footnote w:type="continuationSeparator" w:id="1">
    <w:p w:rsidR="003208B6" w:rsidRDefault="003208B6" w:rsidP="00AE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22CD"/>
    <w:rsid w:val="00013C4F"/>
    <w:rsid w:val="00026F49"/>
    <w:rsid w:val="00050EC2"/>
    <w:rsid w:val="000718B7"/>
    <w:rsid w:val="0007414F"/>
    <w:rsid w:val="000818F7"/>
    <w:rsid w:val="00093752"/>
    <w:rsid w:val="0009584C"/>
    <w:rsid w:val="000F209F"/>
    <w:rsid w:val="00125EB7"/>
    <w:rsid w:val="001300CD"/>
    <w:rsid w:val="00133480"/>
    <w:rsid w:val="001507F9"/>
    <w:rsid w:val="001660C0"/>
    <w:rsid w:val="0016724E"/>
    <w:rsid w:val="001771EF"/>
    <w:rsid w:val="00183CB6"/>
    <w:rsid w:val="00183E23"/>
    <w:rsid w:val="001D3D1A"/>
    <w:rsid w:val="001D3F18"/>
    <w:rsid w:val="00210FA1"/>
    <w:rsid w:val="0022133F"/>
    <w:rsid w:val="00236E3B"/>
    <w:rsid w:val="00242F51"/>
    <w:rsid w:val="0024517A"/>
    <w:rsid w:val="002563DC"/>
    <w:rsid w:val="002575A6"/>
    <w:rsid w:val="002B1C01"/>
    <w:rsid w:val="002C1214"/>
    <w:rsid w:val="002E4BB7"/>
    <w:rsid w:val="003208B6"/>
    <w:rsid w:val="00346626"/>
    <w:rsid w:val="003500FC"/>
    <w:rsid w:val="00355972"/>
    <w:rsid w:val="00355F14"/>
    <w:rsid w:val="00387DCF"/>
    <w:rsid w:val="003C056D"/>
    <w:rsid w:val="003F0E76"/>
    <w:rsid w:val="00403712"/>
    <w:rsid w:val="00491E24"/>
    <w:rsid w:val="004A24F6"/>
    <w:rsid w:val="004C1371"/>
    <w:rsid w:val="004C6514"/>
    <w:rsid w:val="004C6E7D"/>
    <w:rsid w:val="004E1727"/>
    <w:rsid w:val="004E53F9"/>
    <w:rsid w:val="004F18D1"/>
    <w:rsid w:val="005033E2"/>
    <w:rsid w:val="005248EF"/>
    <w:rsid w:val="00545D44"/>
    <w:rsid w:val="00582F28"/>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605CD"/>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67373"/>
    <w:rsid w:val="00B9522F"/>
    <w:rsid w:val="00BB6DC9"/>
    <w:rsid w:val="00BC4AC1"/>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DD48CF"/>
    <w:rsid w:val="00E00AD3"/>
    <w:rsid w:val="00E3232A"/>
    <w:rsid w:val="00E439B4"/>
    <w:rsid w:val="00EA6100"/>
    <w:rsid w:val="00EB10BB"/>
    <w:rsid w:val="00ED756A"/>
    <w:rsid w:val="00EE1B03"/>
    <w:rsid w:val="00EF4B8F"/>
    <w:rsid w:val="00F02031"/>
    <w:rsid w:val="00F461A4"/>
    <w:rsid w:val="00F669F3"/>
    <w:rsid w:val="00F75EE2"/>
    <w:rsid w:val="00FB57A0"/>
    <w:rsid w:val="00FB7113"/>
    <w:rsid w:val="00FE0FE4"/>
    <w:rsid w:val="00FF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66832-0F21-46A1-AA3F-AB226C28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5608</Words>
  <Characters>31970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Admin</cp:lastModifiedBy>
  <cp:revision>8</cp:revision>
  <cp:lastPrinted>2018-11-29T14:16:00Z</cp:lastPrinted>
  <dcterms:created xsi:type="dcterms:W3CDTF">2019-07-04T13:53:00Z</dcterms:created>
  <dcterms:modified xsi:type="dcterms:W3CDTF">2019-07-16T11:54:00Z</dcterms:modified>
</cp:coreProperties>
</file>