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35" w:rsidRDefault="00A72135" w:rsidP="00A72135">
      <w:pPr>
        <w:ind w:right="1701"/>
        <w:jc w:val="center"/>
        <w:rPr>
          <w:lang w:val="en-US"/>
        </w:rPr>
      </w:pPr>
    </w:p>
    <w:p w:rsidR="00A72135" w:rsidRPr="00211975" w:rsidRDefault="00A72135" w:rsidP="00A72135">
      <w:pPr>
        <w:ind w:right="1701"/>
        <w:jc w:val="center"/>
      </w:pPr>
      <w:r>
        <w:rPr>
          <w:lang w:val="en-US"/>
        </w:rPr>
        <w:t xml:space="preserve">          </w:t>
      </w:r>
      <w:r w:rsidRPr="00211975">
        <w:t>РОССИЙСКАЯ ФЕДЕРАЦИЯ</w:t>
      </w:r>
    </w:p>
    <w:p w:rsidR="00A72135" w:rsidRPr="00211975" w:rsidRDefault="00A72135" w:rsidP="00A72135">
      <w:pPr>
        <w:ind w:right="1701"/>
        <w:jc w:val="center"/>
      </w:pPr>
      <w:r>
        <w:rPr>
          <w:lang w:val="en-US"/>
        </w:rPr>
        <w:t xml:space="preserve">           </w:t>
      </w:r>
      <w:r w:rsidRPr="00211975">
        <w:t>РОСТОВСКАЯ ОБЛАСТЬ</w:t>
      </w:r>
    </w:p>
    <w:p w:rsidR="00A72135" w:rsidRPr="00211975" w:rsidRDefault="00A72135" w:rsidP="00A72135">
      <w:pPr>
        <w:ind w:right="1701"/>
        <w:jc w:val="center"/>
      </w:pPr>
      <w:r>
        <w:rPr>
          <w:lang w:val="en-US"/>
        </w:rPr>
        <w:t xml:space="preserve">                  </w:t>
      </w:r>
      <w:r w:rsidRPr="00211975">
        <w:t>КРАСНОСУЛИНСКИЙ РАЙОН</w:t>
      </w:r>
    </w:p>
    <w:p w:rsidR="00A72135" w:rsidRPr="00211975" w:rsidRDefault="00A72135" w:rsidP="00A72135">
      <w:pPr>
        <w:ind w:right="1701"/>
        <w:jc w:val="center"/>
      </w:pPr>
      <w:r>
        <w:rPr>
          <w:lang w:val="en-US"/>
        </w:rPr>
        <w:t xml:space="preserve">          </w:t>
      </w:r>
      <w:r w:rsidRPr="00211975">
        <w:t>АДМИНИСТРАЦИЯ</w:t>
      </w:r>
    </w:p>
    <w:p w:rsidR="00A72135" w:rsidRPr="00211975" w:rsidRDefault="00A72135" w:rsidP="00A72135">
      <w:pPr>
        <w:spacing w:before="12" w:after="12"/>
        <w:ind w:right="1701"/>
        <w:jc w:val="center"/>
      </w:pPr>
      <w:r>
        <w:rPr>
          <w:lang w:val="en-US"/>
        </w:rPr>
        <w:t xml:space="preserve">          </w:t>
      </w:r>
      <w:r w:rsidRPr="00211975">
        <w:t>ГОРНЕНСКОГО ГОРОДСКОЕ ПОСЕЛЕНИЕ</w:t>
      </w:r>
    </w:p>
    <w:p w:rsidR="00A72135" w:rsidRDefault="00A72135" w:rsidP="00A72135">
      <w:pPr>
        <w:spacing w:before="60" w:after="120"/>
        <w:ind w:right="1701"/>
        <w:jc w:val="center"/>
        <w:rPr>
          <w:sz w:val="36"/>
        </w:rPr>
      </w:pPr>
    </w:p>
    <w:p w:rsidR="00A72135" w:rsidRPr="00A72135" w:rsidRDefault="00A72135" w:rsidP="00A72135">
      <w:pPr>
        <w:spacing w:before="60" w:after="120"/>
        <w:ind w:right="1701"/>
        <w:jc w:val="center"/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               </w:t>
      </w:r>
      <w:r w:rsidRPr="00A72135">
        <w:rPr>
          <w:sz w:val="32"/>
          <w:szCs w:val="32"/>
        </w:rPr>
        <w:t>Постановление</w:t>
      </w:r>
    </w:p>
    <w:p w:rsidR="00A72135" w:rsidRPr="00DA13B4" w:rsidRDefault="00A72135" w:rsidP="00A72135">
      <w:pPr>
        <w:tabs>
          <w:tab w:val="center" w:pos="3686"/>
          <w:tab w:val="right" w:pos="8080"/>
        </w:tabs>
        <w:spacing w:before="240" w:after="240" w:line="240" w:lineRule="exact"/>
        <w:ind w:left="-284"/>
        <w:jc w:val="center"/>
        <w:rPr>
          <w:sz w:val="27"/>
          <w:szCs w:val="27"/>
        </w:rPr>
      </w:pPr>
      <w:r>
        <w:rPr>
          <w:sz w:val="27"/>
          <w:szCs w:val="27"/>
          <w:lang w:val="en-US"/>
        </w:rPr>
        <w:t>16</w:t>
      </w:r>
      <w:r>
        <w:rPr>
          <w:sz w:val="27"/>
          <w:szCs w:val="27"/>
        </w:rPr>
        <w:t>.</w:t>
      </w:r>
      <w:r>
        <w:rPr>
          <w:sz w:val="27"/>
          <w:szCs w:val="27"/>
          <w:lang w:val="en-US"/>
        </w:rPr>
        <w:t>07</w:t>
      </w:r>
      <w:r>
        <w:rPr>
          <w:sz w:val="27"/>
          <w:szCs w:val="27"/>
        </w:rPr>
        <w:t>.201</w:t>
      </w:r>
      <w:r>
        <w:rPr>
          <w:sz w:val="27"/>
          <w:szCs w:val="27"/>
          <w:lang w:val="en-US"/>
        </w:rPr>
        <w:t>9</w:t>
      </w:r>
      <w:r w:rsidRPr="00C41969">
        <w:rPr>
          <w:sz w:val="27"/>
          <w:szCs w:val="27"/>
        </w:rPr>
        <w:tab/>
      </w:r>
      <w:r w:rsidR="00BB0194">
        <w:rPr>
          <w:sz w:val="27"/>
          <w:szCs w:val="27"/>
          <w:lang w:val="en-US"/>
        </w:rPr>
        <w:t xml:space="preserve"> </w:t>
      </w:r>
      <w:r>
        <w:rPr>
          <w:sz w:val="27"/>
          <w:szCs w:val="27"/>
          <w:lang w:val="en-US"/>
        </w:rPr>
        <w:t xml:space="preserve"> </w:t>
      </w:r>
      <w:r w:rsidRPr="00C41969">
        <w:rPr>
          <w:sz w:val="27"/>
          <w:szCs w:val="27"/>
        </w:rPr>
        <w:t>№</w:t>
      </w:r>
      <w:r w:rsidR="00BB0194">
        <w:rPr>
          <w:sz w:val="27"/>
          <w:szCs w:val="27"/>
          <w:lang w:val="en-US"/>
        </w:rPr>
        <w:t xml:space="preserve"> 65</w:t>
      </w:r>
      <w:r w:rsidRPr="00C41969">
        <w:rPr>
          <w:sz w:val="27"/>
          <w:szCs w:val="27"/>
        </w:rPr>
        <w:tab/>
      </w:r>
      <w:r>
        <w:rPr>
          <w:sz w:val="27"/>
          <w:szCs w:val="27"/>
        </w:rPr>
        <w:t xml:space="preserve">  </w:t>
      </w:r>
      <w:r>
        <w:rPr>
          <w:sz w:val="27"/>
          <w:szCs w:val="27"/>
          <w:lang w:val="en-US"/>
        </w:rPr>
        <w:t xml:space="preserve">   </w:t>
      </w:r>
      <w:r>
        <w:rPr>
          <w:sz w:val="27"/>
          <w:szCs w:val="27"/>
        </w:rPr>
        <w:t>р.п.Горный</w:t>
      </w:r>
    </w:p>
    <w:p w:rsidR="009C11BC" w:rsidRPr="00A426D5" w:rsidRDefault="009C11BC" w:rsidP="009C11BC">
      <w:pPr>
        <w:tabs>
          <w:tab w:val="left" w:pos="1702"/>
          <w:tab w:val="center" w:pos="3827"/>
        </w:tabs>
        <w:spacing w:line="0" w:lineRule="atLeast"/>
        <w:ind w:right="1700"/>
        <w:jc w:val="left"/>
        <w:rPr>
          <w:sz w:val="28"/>
          <w:szCs w:val="28"/>
          <w:lang w:eastAsia="zh-CN"/>
        </w:rPr>
      </w:pPr>
    </w:p>
    <w:p w:rsidR="009C11BC" w:rsidRPr="00A426D5" w:rsidRDefault="009C11BC" w:rsidP="009C11BC">
      <w:pPr>
        <w:tabs>
          <w:tab w:val="left" w:pos="1702"/>
          <w:tab w:val="center" w:pos="3827"/>
        </w:tabs>
        <w:spacing w:line="0" w:lineRule="atLeast"/>
        <w:ind w:right="1700"/>
        <w:jc w:val="left"/>
        <w:rPr>
          <w:sz w:val="28"/>
          <w:szCs w:val="28"/>
        </w:rPr>
      </w:pPr>
      <w:r w:rsidRPr="00A426D5">
        <w:rPr>
          <w:sz w:val="28"/>
          <w:szCs w:val="28"/>
        </w:rPr>
        <w:t xml:space="preserve">О внесении изменений в приложение </w:t>
      </w:r>
    </w:p>
    <w:p w:rsidR="009C11BC" w:rsidRPr="00A426D5" w:rsidRDefault="009C11BC" w:rsidP="009C11BC">
      <w:pPr>
        <w:tabs>
          <w:tab w:val="left" w:pos="1702"/>
          <w:tab w:val="center" w:pos="3827"/>
        </w:tabs>
        <w:spacing w:line="0" w:lineRule="atLeast"/>
        <w:ind w:right="1700"/>
        <w:jc w:val="left"/>
        <w:rPr>
          <w:sz w:val="28"/>
          <w:szCs w:val="28"/>
        </w:rPr>
      </w:pPr>
      <w:r w:rsidRPr="00A426D5">
        <w:rPr>
          <w:sz w:val="28"/>
          <w:szCs w:val="28"/>
        </w:rPr>
        <w:t xml:space="preserve">к постановлению Администрации </w:t>
      </w:r>
    </w:p>
    <w:p w:rsidR="009C11BC" w:rsidRPr="00A426D5" w:rsidRDefault="00A72135" w:rsidP="009C11BC">
      <w:pPr>
        <w:tabs>
          <w:tab w:val="left" w:pos="1702"/>
          <w:tab w:val="center" w:pos="3827"/>
        </w:tabs>
        <w:spacing w:line="0" w:lineRule="atLeast"/>
        <w:ind w:right="1700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>Горненского городского</w:t>
      </w:r>
      <w:r w:rsidR="009C11BC" w:rsidRPr="00A426D5">
        <w:rPr>
          <w:sz w:val="28"/>
          <w:szCs w:val="28"/>
        </w:rPr>
        <w:t xml:space="preserve"> поселения</w:t>
      </w:r>
    </w:p>
    <w:p w:rsidR="009C11BC" w:rsidRPr="00A426D5" w:rsidRDefault="009C11BC" w:rsidP="009C11BC">
      <w:pPr>
        <w:tabs>
          <w:tab w:val="left" w:pos="1702"/>
          <w:tab w:val="center" w:pos="3827"/>
        </w:tabs>
        <w:spacing w:line="0" w:lineRule="atLeast"/>
        <w:ind w:right="1700"/>
        <w:jc w:val="left"/>
        <w:rPr>
          <w:sz w:val="28"/>
          <w:szCs w:val="28"/>
        </w:rPr>
      </w:pPr>
      <w:r w:rsidRPr="00A426D5">
        <w:rPr>
          <w:sz w:val="28"/>
          <w:szCs w:val="28"/>
        </w:rPr>
        <w:t>от 29.12.2017 № 1</w:t>
      </w:r>
      <w:r w:rsidR="00A72135">
        <w:rPr>
          <w:sz w:val="28"/>
          <w:szCs w:val="28"/>
        </w:rPr>
        <w:t>55</w:t>
      </w:r>
    </w:p>
    <w:p w:rsidR="009C11BC" w:rsidRPr="00A426D5" w:rsidRDefault="009C11BC" w:rsidP="009C11BC">
      <w:pPr>
        <w:tabs>
          <w:tab w:val="left" w:pos="1702"/>
          <w:tab w:val="center" w:pos="3827"/>
        </w:tabs>
        <w:spacing w:line="0" w:lineRule="atLeast"/>
        <w:ind w:right="1700"/>
        <w:jc w:val="left"/>
        <w:rPr>
          <w:sz w:val="28"/>
          <w:szCs w:val="28"/>
        </w:rPr>
      </w:pPr>
    </w:p>
    <w:p w:rsidR="009C11BC" w:rsidRPr="00A426D5" w:rsidRDefault="009C11BC" w:rsidP="009C11BC">
      <w:pPr>
        <w:spacing w:line="0" w:lineRule="atLeast"/>
        <w:ind w:firstLine="567"/>
        <w:rPr>
          <w:sz w:val="28"/>
          <w:szCs w:val="28"/>
        </w:rPr>
      </w:pPr>
      <w:r w:rsidRPr="00A426D5">
        <w:rPr>
          <w:sz w:val="28"/>
          <w:szCs w:val="28"/>
        </w:rPr>
        <w:t xml:space="preserve">В целях приведения нормативного правового акта Администрации </w:t>
      </w:r>
      <w:r w:rsidR="00A72135">
        <w:rPr>
          <w:sz w:val="28"/>
          <w:szCs w:val="28"/>
        </w:rPr>
        <w:t>Горненского городского</w:t>
      </w:r>
      <w:r w:rsidRPr="00A426D5">
        <w:rPr>
          <w:sz w:val="28"/>
          <w:szCs w:val="28"/>
        </w:rPr>
        <w:t xml:space="preserve"> поселения в соответствие с действующим законодательством, руководствуясь ст. 33 Устава муниципального образования «</w:t>
      </w:r>
      <w:r w:rsidR="00A72135">
        <w:rPr>
          <w:sz w:val="28"/>
          <w:szCs w:val="28"/>
        </w:rPr>
        <w:t>Горненское городское</w:t>
      </w:r>
      <w:r w:rsidRPr="00A426D5">
        <w:rPr>
          <w:sz w:val="28"/>
          <w:szCs w:val="28"/>
        </w:rPr>
        <w:t xml:space="preserve"> поселение», Администрация </w:t>
      </w:r>
      <w:r w:rsidR="00A72135">
        <w:rPr>
          <w:sz w:val="28"/>
          <w:szCs w:val="28"/>
        </w:rPr>
        <w:t>Горненского городского</w:t>
      </w:r>
      <w:r w:rsidRPr="00A426D5">
        <w:rPr>
          <w:sz w:val="28"/>
          <w:szCs w:val="28"/>
        </w:rPr>
        <w:t xml:space="preserve"> поселения </w:t>
      </w:r>
    </w:p>
    <w:p w:rsidR="009C11BC" w:rsidRPr="00A426D5" w:rsidRDefault="009C11BC" w:rsidP="009C11BC">
      <w:pPr>
        <w:spacing w:line="0" w:lineRule="atLeast"/>
        <w:ind w:firstLine="709"/>
        <w:rPr>
          <w:sz w:val="28"/>
          <w:szCs w:val="28"/>
        </w:rPr>
      </w:pPr>
    </w:p>
    <w:p w:rsidR="009C11BC" w:rsidRPr="00A426D5" w:rsidRDefault="009C11BC" w:rsidP="009C11BC">
      <w:pPr>
        <w:spacing w:line="0" w:lineRule="atLeast"/>
        <w:ind w:firstLine="709"/>
        <w:jc w:val="center"/>
        <w:rPr>
          <w:sz w:val="28"/>
          <w:szCs w:val="28"/>
        </w:rPr>
      </w:pPr>
      <w:r w:rsidRPr="00A426D5">
        <w:rPr>
          <w:sz w:val="28"/>
          <w:szCs w:val="28"/>
        </w:rPr>
        <w:t>ПОСТАНОВЛЯЕТ:</w:t>
      </w:r>
    </w:p>
    <w:p w:rsidR="009C11BC" w:rsidRPr="00A426D5" w:rsidRDefault="009C11BC" w:rsidP="009C11BC">
      <w:pPr>
        <w:spacing w:line="0" w:lineRule="atLeast"/>
        <w:ind w:firstLine="709"/>
        <w:jc w:val="center"/>
        <w:rPr>
          <w:sz w:val="28"/>
          <w:szCs w:val="28"/>
        </w:rPr>
      </w:pPr>
    </w:p>
    <w:p w:rsidR="009C11BC" w:rsidRPr="00A426D5" w:rsidRDefault="009C11BC" w:rsidP="009C11BC">
      <w:pPr>
        <w:spacing w:line="0" w:lineRule="atLeast"/>
        <w:ind w:firstLine="567"/>
        <w:rPr>
          <w:sz w:val="28"/>
          <w:szCs w:val="28"/>
        </w:rPr>
      </w:pPr>
      <w:r w:rsidRPr="00A426D5">
        <w:rPr>
          <w:sz w:val="28"/>
          <w:szCs w:val="28"/>
        </w:rPr>
        <w:t xml:space="preserve">1. Внести изменения в приложение к постановлению Администрации </w:t>
      </w:r>
      <w:r w:rsidR="00A72135">
        <w:rPr>
          <w:sz w:val="28"/>
          <w:szCs w:val="28"/>
        </w:rPr>
        <w:t>Горненского городского</w:t>
      </w:r>
      <w:r w:rsidRPr="00A426D5">
        <w:rPr>
          <w:sz w:val="28"/>
          <w:szCs w:val="28"/>
        </w:rPr>
        <w:t xml:space="preserve"> поселения </w:t>
      </w:r>
      <w:r w:rsidRPr="009C11BC">
        <w:rPr>
          <w:sz w:val="28"/>
          <w:szCs w:val="28"/>
        </w:rPr>
        <w:t>от 29.12.2017 № 1</w:t>
      </w:r>
      <w:r w:rsidR="00A72135">
        <w:rPr>
          <w:sz w:val="28"/>
          <w:szCs w:val="28"/>
        </w:rPr>
        <w:t>55</w:t>
      </w:r>
      <w:r w:rsidRPr="009C11BC">
        <w:rPr>
          <w:sz w:val="28"/>
          <w:szCs w:val="28"/>
        </w:rPr>
        <w:t xml:space="preserve"> «Об утверждении Порядка подготовки, назначения, проведения, оформления и реализации результатов проверок, ревизий, обследований при осуществлении Администрацией </w:t>
      </w:r>
      <w:r w:rsidR="00A72135">
        <w:rPr>
          <w:sz w:val="28"/>
          <w:szCs w:val="28"/>
        </w:rPr>
        <w:t>Горненского городского</w:t>
      </w:r>
      <w:r w:rsidRPr="009C11BC">
        <w:rPr>
          <w:sz w:val="28"/>
          <w:szCs w:val="28"/>
        </w:rPr>
        <w:t xml:space="preserve"> поселения полномочий по внутреннему муниципальному финансовому контролю»</w:t>
      </w:r>
      <w:r w:rsidRPr="00A426D5">
        <w:rPr>
          <w:sz w:val="28"/>
          <w:szCs w:val="28"/>
        </w:rPr>
        <w:t xml:space="preserve"> изменения согласно приложению к настоящему постановлению.</w:t>
      </w:r>
    </w:p>
    <w:p w:rsidR="009C11BC" w:rsidRPr="00A426D5" w:rsidRDefault="009C11BC" w:rsidP="009C11BC">
      <w:pPr>
        <w:spacing w:line="0" w:lineRule="atLeast"/>
        <w:ind w:firstLine="567"/>
        <w:rPr>
          <w:sz w:val="28"/>
          <w:szCs w:val="28"/>
        </w:rPr>
      </w:pPr>
      <w:r w:rsidRPr="00A426D5">
        <w:rPr>
          <w:sz w:val="28"/>
          <w:szCs w:val="28"/>
        </w:rPr>
        <w:t xml:space="preserve">2. Настоящее постановление вступает в силу со дня его </w:t>
      </w:r>
      <w:r w:rsidR="00A72135">
        <w:rPr>
          <w:sz w:val="28"/>
          <w:szCs w:val="28"/>
        </w:rPr>
        <w:t>официального обнародования</w:t>
      </w:r>
      <w:r w:rsidRPr="00A426D5">
        <w:rPr>
          <w:sz w:val="28"/>
          <w:szCs w:val="28"/>
        </w:rPr>
        <w:t>.</w:t>
      </w:r>
    </w:p>
    <w:p w:rsidR="009C11BC" w:rsidRPr="00A426D5" w:rsidRDefault="009C11BC" w:rsidP="009C11BC">
      <w:pPr>
        <w:spacing w:line="0" w:lineRule="atLeast"/>
        <w:ind w:firstLine="567"/>
        <w:rPr>
          <w:sz w:val="28"/>
          <w:szCs w:val="28"/>
        </w:rPr>
      </w:pPr>
      <w:r w:rsidRPr="00A426D5">
        <w:rPr>
          <w:sz w:val="28"/>
          <w:szCs w:val="28"/>
        </w:rPr>
        <w:t>3. Контроль за исполнением настоящего постановления оставляю за собой.</w:t>
      </w:r>
    </w:p>
    <w:p w:rsidR="009C11BC" w:rsidRPr="00A426D5" w:rsidRDefault="009C11BC" w:rsidP="009C11BC">
      <w:pPr>
        <w:spacing w:line="0" w:lineRule="atLeast"/>
        <w:ind w:firstLine="709"/>
        <w:rPr>
          <w:sz w:val="28"/>
          <w:szCs w:val="28"/>
        </w:rPr>
      </w:pPr>
    </w:p>
    <w:p w:rsidR="009C11BC" w:rsidRPr="00A426D5" w:rsidRDefault="009C11BC" w:rsidP="009C11BC">
      <w:pPr>
        <w:spacing w:line="0" w:lineRule="atLeast"/>
        <w:ind w:firstLine="709"/>
        <w:rPr>
          <w:sz w:val="28"/>
          <w:szCs w:val="28"/>
        </w:rPr>
      </w:pPr>
    </w:p>
    <w:p w:rsidR="009C11BC" w:rsidRPr="00A426D5" w:rsidRDefault="009C11BC" w:rsidP="009C11BC">
      <w:pPr>
        <w:spacing w:line="0" w:lineRule="atLeast"/>
        <w:ind w:firstLine="709"/>
        <w:rPr>
          <w:sz w:val="28"/>
          <w:szCs w:val="28"/>
        </w:rPr>
      </w:pPr>
    </w:p>
    <w:p w:rsidR="009C11BC" w:rsidRPr="00A426D5" w:rsidRDefault="009C11BC" w:rsidP="009C11BC">
      <w:pPr>
        <w:spacing w:line="0" w:lineRule="atLeast"/>
        <w:ind w:firstLine="709"/>
        <w:rPr>
          <w:sz w:val="28"/>
          <w:szCs w:val="28"/>
        </w:rPr>
      </w:pPr>
      <w:r w:rsidRPr="00A426D5">
        <w:rPr>
          <w:sz w:val="28"/>
          <w:szCs w:val="28"/>
        </w:rPr>
        <w:t xml:space="preserve">Глава Администрации </w:t>
      </w:r>
    </w:p>
    <w:p w:rsidR="009C11BC" w:rsidRPr="00A426D5" w:rsidRDefault="00A72135" w:rsidP="009C11BC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Горненского городского</w:t>
      </w:r>
      <w:r w:rsidR="009C11BC" w:rsidRPr="00A426D5">
        <w:rPr>
          <w:sz w:val="28"/>
          <w:szCs w:val="28"/>
        </w:rPr>
        <w:t xml:space="preserve"> поселения</w:t>
      </w:r>
      <w:r w:rsidR="009C11BC" w:rsidRPr="00A426D5"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>П.Ю.Корчагин</w:t>
      </w:r>
    </w:p>
    <w:p w:rsidR="009C11BC" w:rsidRPr="00A426D5" w:rsidRDefault="009C11BC" w:rsidP="009C11BC">
      <w:pPr>
        <w:spacing w:line="0" w:lineRule="atLeast"/>
        <w:ind w:firstLine="709"/>
        <w:rPr>
          <w:sz w:val="28"/>
          <w:szCs w:val="28"/>
        </w:rPr>
      </w:pPr>
    </w:p>
    <w:p w:rsidR="00093752" w:rsidRDefault="00093752" w:rsidP="004E1727">
      <w:pPr>
        <w:spacing w:line="0" w:lineRule="atLeast"/>
      </w:pPr>
    </w:p>
    <w:p w:rsidR="006325E4" w:rsidRDefault="006325E4" w:rsidP="004E1727">
      <w:pPr>
        <w:spacing w:line="0" w:lineRule="atLeast"/>
        <w:rPr>
          <w:sz w:val="28"/>
          <w:szCs w:val="28"/>
        </w:rPr>
      </w:pPr>
    </w:p>
    <w:p w:rsidR="004E1727" w:rsidRDefault="004E1727" w:rsidP="004E1727">
      <w:pPr>
        <w:spacing w:line="0" w:lineRule="atLeast"/>
        <w:rPr>
          <w:sz w:val="28"/>
          <w:szCs w:val="28"/>
        </w:rPr>
      </w:pPr>
    </w:p>
    <w:p w:rsidR="00093752" w:rsidRDefault="00093752" w:rsidP="00932D39">
      <w:pPr>
        <w:spacing w:line="0" w:lineRule="atLeast"/>
        <w:ind w:left="5954"/>
        <w:rPr>
          <w:sz w:val="28"/>
          <w:szCs w:val="28"/>
        </w:rPr>
      </w:pPr>
    </w:p>
    <w:p w:rsidR="00823931" w:rsidRDefault="00823931" w:rsidP="00F02031">
      <w:pPr>
        <w:spacing w:line="0" w:lineRule="atLeast"/>
        <w:ind w:left="6521"/>
        <w:jc w:val="left"/>
        <w:rPr>
          <w:sz w:val="28"/>
          <w:szCs w:val="28"/>
        </w:rPr>
      </w:pPr>
    </w:p>
    <w:p w:rsidR="00823931" w:rsidRDefault="00823931" w:rsidP="00F02031">
      <w:pPr>
        <w:spacing w:line="0" w:lineRule="atLeast"/>
        <w:ind w:left="6521"/>
        <w:jc w:val="left"/>
        <w:rPr>
          <w:sz w:val="28"/>
          <w:szCs w:val="28"/>
        </w:rPr>
      </w:pPr>
    </w:p>
    <w:p w:rsidR="00823931" w:rsidRDefault="00823931" w:rsidP="00F02031">
      <w:pPr>
        <w:spacing w:line="0" w:lineRule="atLeast"/>
        <w:ind w:left="6521"/>
        <w:jc w:val="left"/>
        <w:rPr>
          <w:sz w:val="28"/>
          <w:szCs w:val="28"/>
        </w:rPr>
      </w:pPr>
    </w:p>
    <w:p w:rsidR="00F02031" w:rsidRDefault="00093752" w:rsidP="00F02031">
      <w:pPr>
        <w:spacing w:line="0" w:lineRule="atLeast"/>
        <w:ind w:left="652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02031" w:rsidRDefault="00F02031" w:rsidP="00F02031">
      <w:pPr>
        <w:spacing w:line="0" w:lineRule="atLeast"/>
        <w:ind w:left="652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 w:rsidR="00A72135">
        <w:rPr>
          <w:sz w:val="28"/>
          <w:szCs w:val="28"/>
        </w:rPr>
        <w:t>Горненского городского</w:t>
      </w:r>
      <w:r w:rsidR="00093752">
        <w:rPr>
          <w:sz w:val="28"/>
          <w:szCs w:val="28"/>
        </w:rPr>
        <w:t xml:space="preserve"> поселения </w:t>
      </w:r>
    </w:p>
    <w:p w:rsidR="007022CD" w:rsidRPr="00BB0194" w:rsidRDefault="007022CD" w:rsidP="00F02031">
      <w:pPr>
        <w:spacing w:line="0" w:lineRule="atLeast"/>
        <w:ind w:left="6521"/>
        <w:jc w:val="left"/>
        <w:rPr>
          <w:sz w:val="28"/>
          <w:szCs w:val="28"/>
          <w:lang w:val="en-US"/>
        </w:rPr>
      </w:pPr>
      <w:r>
        <w:rPr>
          <w:sz w:val="28"/>
          <w:szCs w:val="28"/>
        </w:rPr>
        <w:t>от</w:t>
      </w:r>
      <w:r w:rsidR="00823931">
        <w:rPr>
          <w:sz w:val="28"/>
          <w:szCs w:val="28"/>
        </w:rPr>
        <w:t xml:space="preserve"> 1</w:t>
      </w:r>
      <w:r w:rsidR="00A72135">
        <w:rPr>
          <w:sz w:val="28"/>
          <w:szCs w:val="28"/>
        </w:rPr>
        <w:t>6</w:t>
      </w:r>
      <w:r w:rsidR="008204F3">
        <w:rPr>
          <w:sz w:val="28"/>
          <w:szCs w:val="28"/>
        </w:rPr>
        <w:t>.07.201</w:t>
      </w:r>
      <w:r w:rsidR="00F723AB">
        <w:rPr>
          <w:sz w:val="28"/>
          <w:szCs w:val="28"/>
        </w:rPr>
        <w:t>9</w:t>
      </w:r>
      <w:r w:rsidR="008204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BB0194">
        <w:rPr>
          <w:sz w:val="28"/>
          <w:szCs w:val="28"/>
          <w:lang w:val="en-US"/>
        </w:rPr>
        <w:t>65</w:t>
      </w:r>
    </w:p>
    <w:p w:rsidR="007022CD" w:rsidRPr="00646018" w:rsidRDefault="007022CD" w:rsidP="00932D39">
      <w:pPr>
        <w:spacing w:line="0" w:lineRule="atLeast"/>
        <w:ind w:left="5954" w:firstLine="709"/>
        <w:rPr>
          <w:color w:val="000000" w:themeColor="text1"/>
          <w:sz w:val="28"/>
          <w:szCs w:val="28"/>
        </w:rPr>
      </w:pPr>
    </w:p>
    <w:p w:rsidR="008D4438" w:rsidRPr="00646018" w:rsidRDefault="008D4438" w:rsidP="00C96C8E">
      <w:pPr>
        <w:spacing w:line="0" w:lineRule="atLeast"/>
        <w:ind w:firstLine="709"/>
        <w:jc w:val="center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Поряд</w:t>
      </w:r>
      <w:r w:rsidR="009C11BC">
        <w:rPr>
          <w:color w:val="000000" w:themeColor="text1"/>
          <w:sz w:val="28"/>
          <w:szCs w:val="28"/>
        </w:rPr>
        <w:t>ок</w:t>
      </w:r>
      <w:r w:rsidR="00C96C8E" w:rsidRPr="00646018">
        <w:rPr>
          <w:color w:val="000000" w:themeColor="text1"/>
          <w:sz w:val="28"/>
          <w:szCs w:val="28"/>
        </w:rPr>
        <w:t xml:space="preserve"> </w:t>
      </w:r>
      <w:r w:rsidRPr="00646018">
        <w:rPr>
          <w:color w:val="000000" w:themeColor="text1"/>
          <w:sz w:val="28"/>
          <w:szCs w:val="28"/>
        </w:rPr>
        <w:t xml:space="preserve">подготовки, назначения, проведения, оформления и реализации результатов проверок, ревизий, обследований при осуществлении </w:t>
      </w:r>
      <w:r w:rsidR="00093752" w:rsidRPr="00646018">
        <w:rPr>
          <w:color w:val="000000" w:themeColor="text1"/>
          <w:sz w:val="28"/>
          <w:szCs w:val="28"/>
        </w:rPr>
        <w:t xml:space="preserve">Администрацией </w:t>
      </w:r>
      <w:r w:rsidR="00A72135">
        <w:rPr>
          <w:color w:val="000000" w:themeColor="text1"/>
          <w:sz w:val="28"/>
          <w:szCs w:val="28"/>
        </w:rPr>
        <w:t>Горненского городского</w:t>
      </w:r>
      <w:r w:rsidR="00093752" w:rsidRPr="00646018">
        <w:rPr>
          <w:color w:val="000000" w:themeColor="text1"/>
          <w:sz w:val="28"/>
          <w:szCs w:val="28"/>
        </w:rPr>
        <w:t xml:space="preserve"> поселения</w:t>
      </w:r>
      <w:r w:rsidRPr="00646018">
        <w:rPr>
          <w:color w:val="000000" w:themeColor="text1"/>
          <w:sz w:val="28"/>
          <w:szCs w:val="28"/>
        </w:rPr>
        <w:t xml:space="preserve"> полномочий по внутреннему муниципальному финансовому контролю</w:t>
      </w:r>
    </w:p>
    <w:p w:rsidR="008D4438" w:rsidRPr="00646018" w:rsidRDefault="008D4438" w:rsidP="00932D39">
      <w:pPr>
        <w:spacing w:line="0" w:lineRule="atLeast"/>
        <w:ind w:firstLine="709"/>
        <w:jc w:val="center"/>
        <w:rPr>
          <w:strike/>
          <w:color w:val="000000" w:themeColor="text1"/>
          <w:sz w:val="28"/>
          <w:szCs w:val="28"/>
        </w:rPr>
      </w:pPr>
    </w:p>
    <w:p w:rsidR="00F723AB" w:rsidRPr="00F723AB" w:rsidRDefault="00F723AB" w:rsidP="00F723AB">
      <w:pPr>
        <w:spacing w:after="120"/>
        <w:jc w:val="center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1. Общие положения</w:t>
      </w:r>
    </w:p>
    <w:p w:rsidR="00F723AB" w:rsidRPr="00F723AB" w:rsidRDefault="00F723AB" w:rsidP="00F723AB">
      <w:pPr>
        <w:autoSpaceDE w:val="0"/>
        <w:autoSpaceDN w:val="0"/>
        <w:adjustRightInd w:val="0"/>
        <w:ind w:firstLine="567"/>
        <w:rPr>
          <w:rFonts w:eastAsia="Times New Roman CYR" w:cstheme="minorBidi"/>
          <w:b/>
          <w:strike/>
          <w:sz w:val="28"/>
          <w:szCs w:val="28"/>
          <w:lang w:eastAsia="en-US"/>
        </w:rPr>
      </w:pPr>
      <w:r w:rsidRPr="00F723AB">
        <w:rPr>
          <w:rFonts w:eastAsia="Times New Roman CYR" w:cstheme="minorBidi"/>
          <w:sz w:val="28"/>
          <w:szCs w:val="28"/>
          <w:lang w:eastAsia="en-US"/>
        </w:rPr>
        <w:t xml:space="preserve">1.1. Настоящий Порядок 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подготовки, назначения, проведения, оформления и реализации результатов проверок, ревизий, обследований при осуществлении Администрацией </w:t>
      </w:r>
      <w:r w:rsidR="00A72135">
        <w:rPr>
          <w:rFonts w:eastAsiaTheme="minorHAnsi" w:cstheme="minorBidi"/>
          <w:sz w:val="28"/>
          <w:szCs w:val="28"/>
          <w:lang w:eastAsia="en-US"/>
        </w:rPr>
        <w:t>Горненского городского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поселения полномочий по внутреннему муниципальному финансовому контролю</w:t>
      </w:r>
      <w:r w:rsidRPr="00F723AB">
        <w:rPr>
          <w:rFonts w:eastAsia="Times New Roman CYR" w:cstheme="minorBidi"/>
          <w:sz w:val="28"/>
          <w:szCs w:val="28"/>
          <w:lang w:eastAsia="en-US"/>
        </w:rPr>
        <w:t xml:space="preserve"> (далее – Порядок) разработан на основании статьи </w:t>
      </w:r>
      <w:r w:rsidRPr="00F723AB">
        <w:rPr>
          <w:rFonts w:eastAsiaTheme="minorHAnsi" w:cstheme="minorBidi"/>
          <w:sz w:val="28"/>
          <w:szCs w:val="28"/>
          <w:lang w:eastAsia="en-US"/>
        </w:rPr>
        <w:t>269</w:t>
      </w:r>
      <w:r w:rsidRPr="00F723AB">
        <w:rPr>
          <w:rFonts w:eastAsiaTheme="minorHAnsi" w:cstheme="minorBidi"/>
          <w:sz w:val="28"/>
          <w:szCs w:val="28"/>
          <w:vertAlign w:val="superscript"/>
          <w:lang w:eastAsia="en-US"/>
        </w:rPr>
        <w:t>2</w:t>
      </w:r>
      <w:r w:rsidRPr="00F723AB">
        <w:rPr>
          <w:rFonts w:eastAsia="Times New Roman CYR" w:cstheme="minorBidi"/>
          <w:sz w:val="28"/>
          <w:szCs w:val="28"/>
          <w:lang w:eastAsia="en-US"/>
        </w:rPr>
        <w:t xml:space="preserve"> Бюджетного кодекса Российской Федерации,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(</w:t>
      </w:r>
      <w:r w:rsidRPr="00F723AB">
        <w:rPr>
          <w:rFonts w:eastAsia="Times New Roman CYR" w:cstheme="minorBidi"/>
          <w:sz w:val="28"/>
          <w:szCs w:val="28"/>
          <w:lang w:eastAsia="en-US"/>
        </w:rPr>
        <w:t xml:space="preserve">далее – Федеральный закон о контрактной системе, законодательство Российской Федерации о контрактной системе в сфере закупок), а также подпункта 4.20.8 пункта 4.20 раздела 4 Порядка осуществления Администрацией </w:t>
      </w:r>
      <w:r w:rsidR="00A72135">
        <w:rPr>
          <w:rFonts w:eastAsia="Times New Roman CYR" w:cstheme="minorBidi"/>
          <w:sz w:val="28"/>
          <w:szCs w:val="28"/>
          <w:lang w:eastAsia="en-US"/>
        </w:rPr>
        <w:t>Горненского городского</w:t>
      </w:r>
      <w:r w:rsidRPr="00F723AB">
        <w:rPr>
          <w:rFonts w:eastAsia="Times New Roman CYR" w:cstheme="minorBidi"/>
          <w:sz w:val="28"/>
          <w:szCs w:val="28"/>
          <w:lang w:eastAsia="en-US"/>
        </w:rPr>
        <w:t xml:space="preserve"> поселения полномочий по внутреннему муниципальному финансовому контролю, утвержденного постановлением Администрации </w:t>
      </w:r>
      <w:r w:rsidR="00A72135">
        <w:rPr>
          <w:rFonts w:eastAsia="Times New Roman CYR" w:cstheme="minorBidi"/>
          <w:sz w:val="28"/>
          <w:szCs w:val="28"/>
          <w:lang w:eastAsia="en-US"/>
        </w:rPr>
        <w:t>Горненского городского</w:t>
      </w:r>
      <w:r w:rsidRPr="00F723AB">
        <w:rPr>
          <w:rFonts w:eastAsia="Times New Roman CYR" w:cstheme="minorBidi"/>
          <w:sz w:val="28"/>
          <w:szCs w:val="28"/>
          <w:lang w:eastAsia="en-US"/>
        </w:rPr>
        <w:t xml:space="preserve"> поселения от 2</w:t>
      </w:r>
      <w:r w:rsidR="00A72135">
        <w:rPr>
          <w:rFonts w:eastAsia="Times New Roman CYR" w:cstheme="minorBidi"/>
          <w:sz w:val="28"/>
          <w:szCs w:val="28"/>
          <w:lang w:eastAsia="en-US"/>
        </w:rPr>
        <w:t>9</w:t>
      </w:r>
      <w:r w:rsidRPr="00F723AB">
        <w:rPr>
          <w:rFonts w:eastAsia="Times New Roman CYR" w:cstheme="minorBidi"/>
          <w:sz w:val="28"/>
          <w:szCs w:val="28"/>
          <w:lang w:eastAsia="en-US"/>
        </w:rPr>
        <w:t>.12.2017 № 1</w:t>
      </w:r>
      <w:r w:rsidR="00A72135">
        <w:rPr>
          <w:rFonts w:eastAsia="Times New Roman CYR" w:cstheme="minorBidi"/>
          <w:sz w:val="28"/>
          <w:szCs w:val="28"/>
          <w:lang w:eastAsia="en-US"/>
        </w:rPr>
        <w:t>55</w:t>
      </w:r>
      <w:r w:rsidRPr="00F723AB">
        <w:rPr>
          <w:rFonts w:eastAsia="Times New Roman CYR" w:cstheme="minorBidi"/>
          <w:sz w:val="28"/>
          <w:szCs w:val="28"/>
          <w:lang w:eastAsia="en-US"/>
        </w:rPr>
        <w:t xml:space="preserve"> (далее – Порядок осуществления Администрацией </w:t>
      </w:r>
      <w:r w:rsidR="00A72135">
        <w:rPr>
          <w:rFonts w:eastAsia="Times New Roman CYR" w:cstheme="minorBidi"/>
          <w:sz w:val="28"/>
          <w:szCs w:val="28"/>
          <w:lang w:eastAsia="en-US"/>
        </w:rPr>
        <w:t>Горненского городского</w:t>
      </w:r>
      <w:r w:rsidRPr="00F723AB">
        <w:rPr>
          <w:rFonts w:eastAsia="Times New Roman CYR" w:cstheme="minorBidi"/>
          <w:sz w:val="28"/>
          <w:szCs w:val="28"/>
          <w:lang w:eastAsia="en-US"/>
        </w:rPr>
        <w:t xml:space="preserve"> поселения полномочий по внутреннему муниципальному финансовому контролю)</w:t>
      </w:r>
      <w:r w:rsidRPr="00F723AB">
        <w:rPr>
          <w:rFonts w:eastAsiaTheme="minorHAnsi" w:cstheme="minorBidi"/>
          <w:sz w:val="28"/>
          <w:szCs w:val="28"/>
          <w:lang w:eastAsia="en-US"/>
        </w:rPr>
        <w:t>.</w:t>
      </w:r>
    </w:p>
    <w:p w:rsidR="00F723AB" w:rsidRPr="00F723AB" w:rsidRDefault="00F723AB" w:rsidP="00F723AB">
      <w:pPr>
        <w:ind w:firstLine="567"/>
        <w:rPr>
          <w:rFonts w:eastAsia="Times New Roman CYR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1.2. Исполнение Порядка включает в себя реализацию полномочий по внутреннему муниципальному финансовому контролю в сфере бюджетных правоотношений и полномочий, закрепленных за органами внутреннего муниципального финансового контроля </w:t>
      </w:r>
      <w:r w:rsidRPr="00F723AB">
        <w:rPr>
          <w:rFonts w:eastAsia="Times New Roman CYR" w:cstheme="minorBidi"/>
          <w:sz w:val="28"/>
          <w:szCs w:val="28"/>
          <w:lang w:eastAsia="en-US"/>
        </w:rPr>
        <w:t xml:space="preserve">Федеральным законом о контрактной системе при 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подготовке, назначении, проведении, оформлении и реализации результатов проверок, ревизий, обследований </w:t>
      </w:r>
      <w:r w:rsidRPr="00F723AB">
        <w:rPr>
          <w:rFonts w:eastAsia="Times New Roman CYR" w:cstheme="minorBidi"/>
          <w:sz w:val="28"/>
          <w:szCs w:val="28"/>
          <w:lang w:eastAsia="en-US"/>
        </w:rPr>
        <w:t>(далее – контрольные мероприятия)</w:t>
      </w:r>
      <w:r w:rsidRPr="00F723AB">
        <w:rPr>
          <w:rFonts w:eastAsiaTheme="minorHAnsi" w:cstheme="minorBidi"/>
          <w:sz w:val="28"/>
          <w:szCs w:val="28"/>
          <w:lang w:eastAsia="en-US"/>
        </w:rPr>
        <w:t>.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1.3. Порядок применяется в отношении следующих объектов контроля: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объекты муниципального финансового контроля, определенные в соответствии с пунктом 1 статьи 266</w:t>
      </w:r>
      <w:r w:rsidRPr="00F723AB">
        <w:rPr>
          <w:rFonts w:eastAsiaTheme="minorHAnsi" w:cstheme="minorBidi"/>
          <w:sz w:val="28"/>
          <w:szCs w:val="28"/>
          <w:vertAlign w:val="superscript"/>
          <w:lang w:eastAsia="en-US"/>
        </w:rPr>
        <w:t>1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Бюджетного кодекса Российской               Федерации – при реализации администрацией </w:t>
      </w:r>
      <w:r w:rsidR="00A72135">
        <w:rPr>
          <w:rFonts w:eastAsiaTheme="minorHAnsi" w:cstheme="minorBidi"/>
          <w:sz w:val="28"/>
          <w:szCs w:val="28"/>
          <w:lang w:eastAsia="en-US"/>
        </w:rPr>
        <w:t>Горненского городского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поселения полномочий по внутреннему муниципальному финансовому контролю в сфере бюджетных правоотношений;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заказчики, определенные в соответствии с пунктом 2 части 9 статьи 99  Федерального закона о контрактной системе – при реализации администрацией </w:t>
      </w:r>
      <w:r w:rsidR="005714DC">
        <w:rPr>
          <w:rFonts w:eastAsiaTheme="minorHAnsi" w:cstheme="minorBidi"/>
          <w:sz w:val="28"/>
          <w:szCs w:val="28"/>
          <w:lang w:eastAsia="en-US"/>
        </w:rPr>
        <w:t>Горненского городского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поселения полномочий, закрепленных за органами </w:t>
      </w:r>
      <w:r w:rsidRPr="00F723AB">
        <w:rPr>
          <w:rFonts w:eastAsiaTheme="minorHAnsi" w:cstheme="minorBidi"/>
          <w:sz w:val="28"/>
          <w:szCs w:val="28"/>
          <w:lang w:eastAsia="en-US"/>
        </w:rPr>
        <w:lastRenderedPageBreak/>
        <w:t>внутреннего муниципального финансового контроля субъектов Российской Федерации Федеральным законом о контрактной системе.</w:t>
      </w:r>
    </w:p>
    <w:p w:rsidR="00F723AB" w:rsidRPr="00F723AB" w:rsidRDefault="00F723AB" w:rsidP="00F723AB">
      <w:pPr>
        <w:autoSpaceDE w:val="0"/>
        <w:autoSpaceDN w:val="0"/>
        <w:adjustRightInd w:val="0"/>
        <w:ind w:firstLine="540"/>
        <w:rPr>
          <w:rFonts w:eastAsiaTheme="minorHAnsi" w:cstheme="minorBidi"/>
          <w:sz w:val="28"/>
          <w:szCs w:val="28"/>
          <w:lang w:eastAsia="en-US"/>
        </w:rPr>
      </w:pPr>
      <w:r w:rsidRPr="00823931">
        <w:rPr>
          <w:rFonts w:eastAsiaTheme="minorHAnsi" w:cstheme="minorBidi"/>
          <w:sz w:val="28"/>
          <w:szCs w:val="28"/>
          <w:lang w:eastAsia="en-US"/>
        </w:rPr>
        <w:t xml:space="preserve">1.4. Структурным подразделением администрации </w:t>
      </w:r>
      <w:r w:rsidR="005714DC">
        <w:rPr>
          <w:rFonts w:eastAsiaTheme="minorHAnsi" w:cstheme="minorBidi"/>
          <w:sz w:val="28"/>
          <w:szCs w:val="28"/>
          <w:lang w:eastAsia="en-US"/>
        </w:rPr>
        <w:t>Горненского городского</w:t>
      </w:r>
      <w:r w:rsidRPr="00823931">
        <w:rPr>
          <w:rFonts w:eastAsiaTheme="minorHAnsi" w:cstheme="minorBidi"/>
          <w:sz w:val="28"/>
          <w:szCs w:val="28"/>
          <w:lang w:eastAsia="en-US"/>
        </w:rPr>
        <w:t xml:space="preserve"> поселения, осуществляющим контрольные мероприятия, является сектор экономики и финансов.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</w:t>
      </w:r>
    </w:p>
    <w:p w:rsidR="00F723AB" w:rsidRPr="00F723AB" w:rsidRDefault="00F723AB" w:rsidP="00F723AB">
      <w:pPr>
        <w:autoSpaceDE w:val="0"/>
        <w:autoSpaceDN w:val="0"/>
        <w:adjustRightInd w:val="0"/>
        <w:ind w:firstLine="539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1.5. Методами осуществления администрацией </w:t>
      </w:r>
      <w:r w:rsidR="005714DC">
        <w:rPr>
          <w:rFonts w:eastAsiaTheme="minorHAnsi" w:cstheme="minorBidi"/>
          <w:sz w:val="28"/>
          <w:szCs w:val="28"/>
          <w:lang w:eastAsia="en-US"/>
        </w:rPr>
        <w:t>Горненского городского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поселения полномочий по внутреннему муниципальному финансовому контролю являются проверка, ревизия, обследование, санкционирование операций. </w:t>
      </w:r>
    </w:p>
    <w:p w:rsidR="00F723AB" w:rsidRPr="00F723AB" w:rsidRDefault="00F723AB" w:rsidP="00F723AB">
      <w:pPr>
        <w:autoSpaceDE w:val="0"/>
        <w:autoSpaceDN w:val="0"/>
        <w:adjustRightInd w:val="0"/>
        <w:ind w:firstLine="539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1.6. Контрольные мероприятия проводятся в соответствии со стандартом осуществления внутреннего муниципального финансового контроля (далее - стандарт), утвержденным правовым актом администрации </w:t>
      </w:r>
      <w:r w:rsidR="005714DC">
        <w:rPr>
          <w:rFonts w:eastAsiaTheme="minorHAnsi" w:cstheme="minorBidi"/>
          <w:sz w:val="28"/>
          <w:szCs w:val="28"/>
          <w:lang w:eastAsia="en-US"/>
        </w:rPr>
        <w:t>Горненского городского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поселения.</w:t>
      </w:r>
    </w:p>
    <w:p w:rsidR="00F723AB" w:rsidRPr="00F723AB" w:rsidRDefault="00F723AB" w:rsidP="00F723AB">
      <w:pPr>
        <w:autoSpaceDE w:val="0"/>
        <w:autoSpaceDN w:val="0"/>
        <w:adjustRightInd w:val="0"/>
        <w:ind w:firstLine="539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Стандарт определяет правила и процедуры организации и осуществления деятельности по проведению контрольных мероприятий, требования к их результатам.</w:t>
      </w:r>
    </w:p>
    <w:p w:rsidR="00F723AB" w:rsidRPr="00F723AB" w:rsidRDefault="00F723AB" w:rsidP="00F723AB">
      <w:pPr>
        <w:widowControl w:val="0"/>
        <w:autoSpaceDE w:val="0"/>
        <w:autoSpaceDN w:val="0"/>
        <w:adjustRightInd w:val="0"/>
        <w:ind w:firstLine="567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1.7. </w:t>
      </w: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Все документы, составляемые должностными лицами администрации </w:t>
      </w:r>
      <w:r w:rsidR="005714DC">
        <w:rPr>
          <w:rFonts w:eastAsiaTheme="minorHAnsi" w:cstheme="minorBidi"/>
          <w:color w:val="000000" w:themeColor="text1"/>
          <w:sz w:val="28"/>
          <w:szCs w:val="28"/>
          <w:lang w:eastAsia="en-US"/>
        </w:rPr>
        <w:t>Горненского городского</w:t>
      </w: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 поселения в рамках контрольного мероприятия,  учитываются и хранятся, в том числе с применением автоматизированных информационных систем.</w:t>
      </w:r>
    </w:p>
    <w:p w:rsidR="00F723AB" w:rsidRPr="00F723AB" w:rsidRDefault="00F723AB" w:rsidP="00F723AB">
      <w:pPr>
        <w:autoSpaceDE w:val="0"/>
        <w:autoSpaceDN w:val="0"/>
        <w:adjustRightInd w:val="0"/>
        <w:ind w:firstLine="539"/>
        <w:rPr>
          <w:rFonts w:eastAsiaTheme="minorHAnsi" w:cstheme="minorBidi"/>
          <w:sz w:val="28"/>
          <w:szCs w:val="28"/>
          <w:lang w:eastAsia="en-US"/>
        </w:rPr>
      </w:pPr>
    </w:p>
    <w:p w:rsidR="00F723AB" w:rsidRPr="00F723AB" w:rsidRDefault="00F723AB" w:rsidP="00F723AB">
      <w:pPr>
        <w:spacing w:before="120" w:after="120"/>
        <w:ind w:firstLine="567"/>
        <w:jc w:val="center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2. Предмет проведения контрольных мероприятий при осуществлении внутреннего муниципального финансового контроля</w:t>
      </w:r>
    </w:p>
    <w:p w:rsidR="00F723AB" w:rsidRPr="00F723AB" w:rsidRDefault="00F723AB" w:rsidP="00F723AB">
      <w:pPr>
        <w:suppressAutoHyphens/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ab/>
        <w:t xml:space="preserve">Предметом проведения контрольных мероприятий при осуществлении внутреннего муниципального финансового контроля является: 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ab/>
        <w:t>соблюдение объектами контроля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ab/>
        <w:t xml:space="preserve">полнота и достоверность отчетности объектов контроля о реализации муниципальных программ </w:t>
      </w:r>
      <w:r w:rsidR="005714DC">
        <w:rPr>
          <w:rFonts w:eastAsiaTheme="minorHAnsi" w:cstheme="minorBidi"/>
          <w:sz w:val="28"/>
          <w:szCs w:val="28"/>
          <w:lang w:eastAsia="en-US"/>
        </w:rPr>
        <w:t>Горненского городского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поселения, в том числе отчетности об исполнении муниципальных заданий;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ab/>
        <w:t xml:space="preserve">соблюдение объектами контроля законодательных и иных нормативных правовых актов о контрактной системе в сфере закупок товаров, работ, услуг для обеспечения муниципальных нужд </w:t>
      </w:r>
      <w:r w:rsidR="005714DC">
        <w:rPr>
          <w:rFonts w:eastAsiaTheme="minorHAnsi" w:cstheme="minorBidi"/>
          <w:sz w:val="28"/>
          <w:szCs w:val="28"/>
          <w:lang w:eastAsia="en-US"/>
        </w:rPr>
        <w:t>Горненского городского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поселения в целях установления законности составления и исполнения бюджета поселения в отношении расходов, связанных с осуществлением закупок, достоверности учета таких расходов и отчетности.</w:t>
      </w:r>
    </w:p>
    <w:p w:rsidR="00F723AB" w:rsidRPr="00F723AB" w:rsidRDefault="00F723AB" w:rsidP="00F723AB">
      <w:pPr>
        <w:suppressAutoHyphens/>
        <w:spacing w:before="120" w:after="120"/>
        <w:ind w:firstLine="567"/>
        <w:jc w:val="center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3. Права и обязанности должностных лиц при осуществлении внутреннего муниципального финансового контроля </w:t>
      </w:r>
    </w:p>
    <w:p w:rsidR="00F723AB" w:rsidRPr="00F723AB" w:rsidRDefault="00F723AB" w:rsidP="00F723AB">
      <w:pPr>
        <w:tabs>
          <w:tab w:val="left" w:pos="426"/>
        </w:tabs>
        <w:ind w:firstLine="567"/>
        <w:rPr>
          <w:rFonts w:eastAsia="Times New Roman CYR" w:cstheme="minorBidi"/>
          <w:sz w:val="28"/>
          <w:szCs w:val="28"/>
          <w:lang w:eastAsia="en-US"/>
        </w:rPr>
      </w:pPr>
      <w:r w:rsidRPr="00F723AB">
        <w:rPr>
          <w:rFonts w:eastAsia="Times New Roman CYR" w:cstheme="minorBidi"/>
          <w:sz w:val="28"/>
          <w:szCs w:val="28"/>
          <w:lang w:eastAsia="en-US"/>
        </w:rPr>
        <w:t>3.1</w:t>
      </w:r>
      <w:r w:rsidRPr="00F723AB">
        <w:rPr>
          <w:rFonts w:eastAsiaTheme="minorHAnsi" w:cstheme="minorBidi"/>
          <w:sz w:val="28"/>
          <w:szCs w:val="28"/>
          <w:lang w:eastAsia="en-US"/>
        </w:rPr>
        <w:t>. </w:t>
      </w:r>
      <w:r w:rsidRPr="00F723AB">
        <w:rPr>
          <w:rFonts w:eastAsia="Times New Roman CYR" w:cstheme="minorBidi"/>
          <w:sz w:val="28"/>
          <w:szCs w:val="28"/>
          <w:lang w:eastAsia="en-US"/>
        </w:rPr>
        <w:t xml:space="preserve">Должностные лица 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администрации </w:t>
      </w:r>
      <w:r w:rsidR="005714DC">
        <w:rPr>
          <w:rFonts w:eastAsiaTheme="minorHAnsi" w:cstheme="minorBidi"/>
          <w:sz w:val="28"/>
          <w:szCs w:val="28"/>
          <w:lang w:eastAsia="en-US"/>
        </w:rPr>
        <w:t>Горненского городского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поселения в рамках установленной компетенции по организации и проведению внутреннего муниципального финансового контроля имеют право</w:t>
      </w:r>
      <w:r w:rsidRPr="00F723AB">
        <w:rPr>
          <w:rFonts w:eastAsia="Times New Roman CYR" w:cstheme="minorBidi"/>
          <w:sz w:val="28"/>
          <w:szCs w:val="28"/>
          <w:lang w:eastAsia="en-US"/>
        </w:rPr>
        <w:t>:</w:t>
      </w:r>
    </w:p>
    <w:p w:rsidR="00F723AB" w:rsidRPr="00F723AB" w:rsidRDefault="00F723AB" w:rsidP="00F723AB">
      <w:pPr>
        <w:ind w:firstLine="567"/>
        <w:rPr>
          <w:rFonts w:eastAsia="Times New Roman CYR" w:cstheme="minorBidi"/>
          <w:sz w:val="28"/>
          <w:szCs w:val="28"/>
          <w:lang w:eastAsia="en-US"/>
        </w:rPr>
      </w:pPr>
      <w:r w:rsidRPr="00F723AB">
        <w:rPr>
          <w:rFonts w:eastAsia="Times New Roman CYR" w:cstheme="minorBidi"/>
          <w:sz w:val="28"/>
          <w:szCs w:val="28"/>
          <w:lang w:eastAsia="en-US"/>
        </w:rPr>
        <w:t>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</w:p>
    <w:p w:rsidR="00F723AB" w:rsidRPr="00F723AB" w:rsidRDefault="00F723AB" w:rsidP="00F723AB">
      <w:pPr>
        <w:ind w:firstLine="567"/>
        <w:rPr>
          <w:rFonts w:eastAsia="Times New Roman CYR" w:cstheme="minorBidi"/>
          <w:sz w:val="28"/>
          <w:szCs w:val="28"/>
          <w:lang w:eastAsia="en-US"/>
        </w:rPr>
      </w:pPr>
      <w:r w:rsidRPr="00F723AB">
        <w:rPr>
          <w:rFonts w:eastAsia="Times New Roman CYR" w:cstheme="minorBidi"/>
          <w:sz w:val="28"/>
          <w:szCs w:val="28"/>
          <w:lang w:eastAsia="en-US"/>
        </w:rPr>
        <w:lastRenderedPageBreak/>
        <w:t>при осуществлении выездных контрольных мероприятий беспрепятственно по предъявлении служебных удостоверений и копии правового акта о назначении контрольного мероприятия входить на территорию и в помещения, занимаемые объектами контроля, иметь доступ к их документам и материалам, а также осматривать занимаемые ими территории и помещения, требовать предъявления поставленных товаров, результатов выполненных работ, оказанных услуг, а также 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F723AB" w:rsidRPr="00F723AB" w:rsidRDefault="00F723AB" w:rsidP="00F723AB">
      <w:pPr>
        <w:tabs>
          <w:tab w:val="left" w:pos="605"/>
        </w:tabs>
        <w:ind w:firstLine="567"/>
        <w:rPr>
          <w:rFonts w:eastAsia="Times New Roman CYR" w:cstheme="minorBidi"/>
          <w:sz w:val="28"/>
          <w:szCs w:val="28"/>
          <w:lang w:eastAsia="en-US"/>
        </w:rPr>
      </w:pPr>
      <w:r w:rsidRPr="00F723AB">
        <w:rPr>
          <w:rFonts w:eastAsia="Times New Roman CYR" w:cstheme="minorBidi"/>
          <w:sz w:val="28"/>
          <w:szCs w:val="28"/>
          <w:lang w:eastAsia="en-US"/>
        </w:rPr>
        <w:t>в пределах своей компетенции знакомиться с документами и информацией, касающимися финансово-хозяйственной деятельности объекта контроля, включая хранящуюся в электронной форме в базах данных объекта контроля, в том числе в установленном порядке с документами и информацией, содержащими государственную, служебную, коммерческую и иную охраняемую законом тайну;</w:t>
      </w:r>
    </w:p>
    <w:p w:rsidR="00F723AB" w:rsidRPr="00F723AB" w:rsidRDefault="00F723AB" w:rsidP="00F723AB">
      <w:pPr>
        <w:tabs>
          <w:tab w:val="left" w:pos="605"/>
        </w:tabs>
        <w:ind w:firstLine="567"/>
        <w:rPr>
          <w:rFonts w:eastAsia="Times New Roman CYR" w:cstheme="minorBidi"/>
          <w:sz w:val="28"/>
          <w:szCs w:val="28"/>
          <w:lang w:eastAsia="en-US"/>
        </w:rPr>
      </w:pPr>
      <w:r w:rsidRPr="00F723AB">
        <w:rPr>
          <w:rFonts w:eastAsia="Times New Roman CYR" w:cstheme="minorBidi"/>
          <w:sz w:val="28"/>
          <w:szCs w:val="28"/>
          <w:lang w:eastAsia="en-US"/>
        </w:rPr>
        <w:t>знакомиться с технической документацией к электронным базам данных объекта контроля;</w:t>
      </w:r>
    </w:p>
    <w:p w:rsidR="00F723AB" w:rsidRPr="00F723AB" w:rsidRDefault="00F723AB" w:rsidP="00F723AB">
      <w:pPr>
        <w:widowControl w:val="0"/>
        <w:autoSpaceDE w:val="0"/>
        <w:autoSpaceDN w:val="0"/>
        <w:ind w:firstLine="567"/>
        <w:rPr>
          <w:rFonts w:eastAsiaTheme="minorHAnsi" w:cstheme="minorBidi"/>
          <w:sz w:val="28"/>
          <w:szCs w:val="20"/>
          <w:lang w:eastAsia="en-US"/>
        </w:rPr>
      </w:pPr>
      <w:r w:rsidRPr="00F723AB">
        <w:rPr>
          <w:rFonts w:eastAsiaTheme="minorHAnsi" w:cstheme="minorBidi"/>
          <w:sz w:val="28"/>
          <w:szCs w:val="20"/>
          <w:lang w:eastAsia="en-US"/>
        </w:rPr>
        <w:t>проверять у объекта контроля фактическое наличие, сохранность и правильность использования денежных средств, материальных ценностей, результатов выполненных работ, оказанных услуг, а также получать необходимые письменные объяснения ответственных должностных лиц, справки и сведения по вопросам, возникающим в ходе контрольных мероприятий, и заверенные копии документов, необходимые для проведения контрольных мероприятий;</w:t>
      </w:r>
    </w:p>
    <w:p w:rsidR="00F723AB" w:rsidRPr="00F723AB" w:rsidRDefault="00F723AB" w:rsidP="00F723AB">
      <w:pPr>
        <w:widowControl w:val="0"/>
        <w:autoSpaceDE w:val="0"/>
        <w:autoSpaceDN w:val="0"/>
        <w:ind w:firstLine="567"/>
        <w:rPr>
          <w:rFonts w:eastAsiaTheme="minorHAnsi" w:cstheme="minorBidi"/>
          <w:sz w:val="28"/>
          <w:szCs w:val="20"/>
          <w:lang w:eastAsia="en-US"/>
        </w:rPr>
      </w:pPr>
      <w:r w:rsidRPr="00F723AB">
        <w:rPr>
          <w:rFonts w:eastAsiaTheme="minorHAnsi" w:cstheme="minorBidi"/>
          <w:sz w:val="28"/>
          <w:szCs w:val="20"/>
          <w:lang w:eastAsia="en-US"/>
        </w:rPr>
        <w:t>проводить в случаях, предусмотренных законодательными и иными нормативными правовыми актами, встречные проверки;</w:t>
      </w:r>
    </w:p>
    <w:p w:rsidR="00F723AB" w:rsidRPr="00F723AB" w:rsidRDefault="00F723AB" w:rsidP="00F723AB">
      <w:pPr>
        <w:ind w:firstLine="567"/>
        <w:rPr>
          <w:rFonts w:eastAsia="Times New Roman CYR" w:cstheme="minorBidi"/>
          <w:sz w:val="28"/>
          <w:szCs w:val="28"/>
          <w:lang w:eastAsia="en-US"/>
        </w:rPr>
      </w:pPr>
      <w:r w:rsidRPr="00F723AB">
        <w:rPr>
          <w:rFonts w:eastAsia="Times New Roman CYR" w:cstheme="minorBidi"/>
          <w:sz w:val="28"/>
          <w:szCs w:val="28"/>
          <w:lang w:eastAsia="en-US"/>
        </w:rPr>
        <w:t>в случае обнаружения признаков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объекта контроля;</w:t>
      </w:r>
    </w:p>
    <w:p w:rsidR="00F723AB" w:rsidRPr="00F723AB" w:rsidRDefault="00F723AB" w:rsidP="00F723AB">
      <w:pPr>
        <w:tabs>
          <w:tab w:val="left" w:pos="709"/>
        </w:tabs>
        <w:ind w:firstLine="567"/>
        <w:rPr>
          <w:rFonts w:eastAsia="Times New Roman CYR" w:cstheme="minorBidi"/>
          <w:sz w:val="28"/>
          <w:szCs w:val="28"/>
          <w:lang w:eastAsia="en-US"/>
        </w:rPr>
      </w:pPr>
      <w:r w:rsidRPr="00F723AB">
        <w:rPr>
          <w:rFonts w:eastAsia="Times New Roman CYR" w:cstheme="minorBidi"/>
          <w:sz w:val="28"/>
          <w:szCs w:val="28"/>
          <w:lang w:eastAsia="en-US"/>
        </w:rPr>
        <w:t>составлять акты по фактам непредставления или несвоевременного представления должностными лицами объекта контроля документов и материалов, запрошенных в целях проведения контрольных мероприятий;</w:t>
      </w:r>
    </w:p>
    <w:p w:rsidR="00F723AB" w:rsidRPr="00F723AB" w:rsidRDefault="00F723AB" w:rsidP="00F723AB">
      <w:pPr>
        <w:tabs>
          <w:tab w:val="left" w:pos="605"/>
        </w:tabs>
        <w:ind w:firstLine="567"/>
        <w:rPr>
          <w:rFonts w:eastAsia="Times New Roman CYR" w:cstheme="minorBidi"/>
          <w:sz w:val="28"/>
          <w:szCs w:val="28"/>
          <w:lang w:eastAsia="en-US"/>
        </w:rPr>
      </w:pPr>
      <w:r w:rsidRPr="00F723AB">
        <w:rPr>
          <w:rFonts w:eastAsia="Times New Roman CYR" w:cstheme="minorBidi"/>
          <w:sz w:val="28"/>
          <w:szCs w:val="28"/>
          <w:lang w:eastAsia="en-US"/>
        </w:rPr>
        <w:t>направлять объектам контроля акты, заключения, а также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F723AB" w:rsidRPr="00F723AB" w:rsidRDefault="00F723AB" w:rsidP="00F723AB">
      <w:pPr>
        <w:ind w:firstLine="567"/>
        <w:rPr>
          <w:rFonts w:eastAsia="Times New Roman CYR" w:cstheme="minorBidi"/>
          <w:sz w:val="28"/>
          <w:szCs w:val="28"/>
          <w:lang w:eastAsia="en-US"/>
        </w:rPr>
      </w:pPr>
      <w:r w:rsidRPr="00F723AB">
        <w:rPr>
          <w:rFonts w:eastAsia="Times New Roman CYR" w:cstheme="minorBidi"/>
          <w:sz w:val="28"/>
          <w:szCs w:val="28"/>
          <w:lang w:eastAsia="en-US"/>
        </w:rPr>
        <w:t>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F723AB" w:rsidRPr="00F723AB" w:rsidRDefault="00F723AB" w:rsidP="00F723AB">
      <w:pPr>
        <w:ind w:firstLine="567"/>
        <w:rPr>
          <w:rFonts w:eastAsia="Times New Roman CYR" w:cstheme="minorBidi"/>
          <w:sz w:val="28"/>
          <w:szCs w:val="28"/>
          <w:lang w:eastAsia="en-US"/>
        </w:rPr>
      </w:pPr>
      <w:r w:rsidRPr="00F723AB">
        <w:rPr>
          <w:rFonts w:eastAsia="Times New Roman CYR" w:cstheme="minorBidi"/>
          <w:sz w:val="28"/>
          <w:szCs w:val="28"/>
          <w:lang w:eastAsia="en-US"/>
        </w:rPr>
        <w:t>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F723AB" w:rsidRPr="00F723AB" w:rsidRDefault="00F723AB" w:rsidP="00F723AB">
      <w:pPr>
        <w:ind w:firstLine="567"/>
        <w:rPr>
          <w:rFonts w:eastAsia="Times New Roman CYR" w:cstheme="minorBidi"/>
          <w:b/>
          <w:sz w:val="28"/>
          <w:szCs w:val="28"/>
          <w:lang w:eastAsia="en-US"/>
        </w:rPr>
      </w:pPr>
      <w:r w:rsidRPr="00F723AB">
        <w:rPr>
          <w:rFonts w:eastAsia="Times New Roman CYR" w:cstheme="minorBidi"/>
          <w:sz w:val="28"/>
          <w:szCs w:val="28"/>
          <w:lang w:eastAsia="en-US"/>
        </w:rPr>
        <w:t xml:space="preserve">обращаться в суды с исковыми заявлениями о возмещении ущерба, причиненного </w:t>
      </w:r>
      <w:r w:rsidR="00475DB6">
        <w:rPr>
          <w:rFonts w:eastAsia="Times New Roman CYR" w:cstheme="minorBidi"/>
          <w:sz w:val="28"/>
          <w:szCs w:val="28"/>
          <w:lang w:eastAsia="en-US"/>
        </w:rPr>
        <w:t>Горненскому городскому</w:t>
      </w:r>
      <w:r w:rsidRPr="00F723AB">
        <w:rPr>
          <w:rFonts w:eastAsia="Times New Roman CYR" w:cstheme="minorBidi"/>
          <w:sz w:val="28"/>
          <w:szCs w:val="28"/>
          <w:lang w:eastAsia="en-US"/>
        </w:rPr>
        <w:t xml:space="preserve"> поселению, 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о признании осуществленных закупок недействительными в соответствии с Гражданским </w:t>
      </w:r>
      <w:hyperlink r:id="rId8" w:history="1">
        <w:r w:rsidRPr="00F723AB">
          <w:rPr>
            <w:rFonts w:eastAsiaTheme="minorHAnsi" w:cstheme="minorBidi"/>
            <w:sz w:val="28"/>
            <w:szCs w:val="28"/>
            <w:lang w:eastAsia="en-US"/>
          </w:rPr>
          <w:t>кодексом</w:t>
        </w:r>
      </w:hyperlink>
      <w:r w:rsidRPr="00F723AB">
        <w:rPr>
          <w:rFonts w:eastAsiaTheme="minorHAnsi" w:cstheme="minorBidi"/>
          <w:sz w:val="28"/>
          <w:szCs w:val="28"/>
          <w:lang w:eastAsia="en-US"/>
        </w:rPr>
        <w:t xml:space="preserve"> Российской Федерации</w:t>
      </w:r>
      <w:r w:rsidRPr="00F723AB">
        <w:rPr>
          <w:rFonts w:eastAsia="Times New Roman CYR" w:cstheme="minorBidi"/>
          <w:sz w:val="28"/>
          <w:szCs w:val="28"/>
          <w:lang w:eastAsia="en-US"/>
        </w:rPr>
        <w:t>;</w:t>
      </w:r>
    </w:p>
    <w:p w:rsidR="00F723AB" w:rsidRPr="00F723AB" w:rsidRDefault="00F723AB" w:rsidP="00F723AB">
      <w:pPr>
        <w:widowControl w:val="0"/>
        <w:autoSpaceDE w:val="0"/>
        <w:autoSpaceDN w:val="0"/>
        <w:adjustRightInd w:val="0"/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направлять в установленных законодательством Российской Федерации случаях материалы в правоохранительные органы.</w:t>
      </w:r>
    </w:p>
    <w:p w:rsidR="00F723AB" w:rsidRPr="00F723AB" w:rsidRDefault="00F723AB" w:rsidP="00F723AB">
      <w:pPr>
        <w:widowControl w:val="0"/>
        <w:autoSpaceDE w:val="0"/>
        <w:autoSpaceDN w:val="0"/>
        <w:adjustRightInd w:val="0"/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3.2. Должностные лица администрации </w:t>
      </w:r>
      <w:r w:rsidR="00475DB6">
        <w:rPr>
          <w:rFonts w:eastAsiaTheme="minorHAnsi" w:cstheme="minorBidi"/>
          <w:sz w:val="28"/>
          <w:szCs w:val="28"/>
          <w:lang w:eastAsia="en-US"/>
        </w:rPr>
        <w:t>Горненского городского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поселения </w:t>
      </w:r>
      <w:r w:rsidRPr="00F723AB">
        <w:rPr>
          <w:rFonts w:eastAsia="Times New Roman CYR" w:cstheme="minorBidi"/>
          <w:sz w:val="28"/>
          <w:szCs w:val="28"/>
          <w:lang w:eastAsia="en-US"/>
        </w:rPr>
        <w:t xml:space="preserve">в рамках установленной компетенции по организации и проведению внутреннего </w:t>
      </w:r>
      <w:r w:rsidRPr="00F723AB">
        <w:rPr>
          <w:rFonts w:eastAsia="Times New Roman CYR" w:cstheme="minorBidi"/>
          <w:sz w:val="28"/>
          <w:szCs w:val="28"/>
          <w:lang w:eastAsia="en-US"/>
        </w:rPr>
        <w:lastRenderedPageBreak/>
        <w:t xml:space="preserve">муниципального финансового контроля </w:t>
      </w:r>
      <w:r w:rsidRPr="00F723AB">
        <w:rPr>
          <w:rFonts w:eastAsiaTheme="minorHAnsi" w:cstheme="minorBidi"/>
          <w:sz w:val="28"/>
          <w:szCs w:val="28"/>
          <w:lang w:eastAsia="en-US"/>
        </w:rPr>
        <w:t>обязаны:</w:t>
      </w:r>
    </w:p>
    <w:p w:rsidR="00F723AB" w:rsidRPr="00F723AB" w:rsidRDefault="00F723AB" w:rsidP="00F723AB">
      <w:pPr>
        <w:widowControl w:val="0"/>
        <w:autoSpaceDE w:val="0"/>
        <w:autoSpaceDN w:val="0"/>
        <w:ind w:firstLine="567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>своевременно и в полной мере исполнять предоставленные в соответствии с бюджетным законодательством Российской Федерации и законодательством Российской Федерации о контрактной системе в сфере закупок полномочия по предупреждению, выявлению и пресечению нарушений в установленной сфере деятельности;</w:t>
      </w:r>
    </w:p>
    <w:p w:rsidR="00F723AB" w:rsidRPr="00F723AB" w:rsidRDefault="00F723AB" w:rsidP="00F723AB">
      <w:pPr>
        <w:ind w:firstLine="567"/>
        <w:rPr>
          <w:rFonts w:eastAsia="Times New Roman CYR" w:cstheme="minorBidi"/>
          <w:sz w:val="28"/>
          <w:szCs w:val="28"/>
          <w:lang w:eastAsia="en-US"/>
        </w:rPr>
      </w:pPr>
      <w:r w:rsidRPr="00F723AB">
        <w:rPr>
          <w:rFonts w:eastAsia="Times New Roman CYR" w:cstheme="minorBidi"/>
          <w:sz w:val="28"/>
          <w:szCs w:val="28"/>
          <w:lang w:eastAsia="en-US"/>
        </w:rPr>
        <w:t>соблюдать требования правовых актов в установленной сфере деятельности;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="Times New Roman CYR" w:cstheme="minorBidi"/>
          <w:sz w:val="28"/>
          <w:szCs w:val="28"/>
          <w:lang w:eastAsia="en-US"/>
        </w:rPr>
        <w:t>соблюдать порядок и сроки действий, определенные настоящим Порядком;</w:t>
      </w:r>
    </w:p>
    <w:p w:rsidR="00F723AB" w:rsidRPr="00F723AB" w:rsidRDefault="00F723AB" w:rsidP="00F723AB">
      <w:pPr>
        <w:tabs>
          <w:tab w:val="left" w:pos="567"/>
        </w:tabs>
        <w:ind w:firstLine="567"/>
        <w:rPr>
          <w:rFonts w:eastAsia="Times New Roman CYR" w:cstheme="minorBidi"/>
          <w:sz w:val="28"/>
          <w:szCs w:val="28"/>
          <w:lang w:eastAsia="en-US"/>
        </w:rPr>
      </w:pPr>
      <w:r w:rsidRPr="00F723AB">
        <w:rPr>
          <w:rFonts w:eastAsia="Times New Roman CYR" w:cstheme="minorBidi"/>
          <w:sz w:val="28"/>
          <w:szCs w:val="28"/>
          <w:lang w:eastAsia="en-US"/>
        </w:rPr>
        <w:t xml:space="preserve">проводить контрольные мероприятия в соответствии с правовыми актами 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администрации </w:t>
      </w:r>
      <w:r w:rsidR="00475DB6">
        <w:rPr>
          <w:rFonts w:eastAsiaTheme="minorHAnsi" w:cstheme="minorBidi"/>
          <w:sz w:val="28"/>
          <w:szCs w:val="28"/>
          <w:lang w:eastAsia="en-US"/>
        </w:rPr>
        <w:t>Горненского городского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поселения о назначении контрольных мероприятий</w:t>
      </w:r>
      <w:r w:rsidRPr="00F723AB">
        <w:rPr>
          <w:rFonts w:eastAsia="Times New Roman CYR" w:cstheme="minorBidi"/>
          <w:sz w:val="28"/>
          <w:szCs w:val="28"/>
          <w:lang w:eastAsia="en-US"/>
        </w:rPr>
        <w:t xml:space="preserve">; </w:t>
      </w:r>
    </w:p>
    <w:p w:rsidR="00F723AB" w:rsidRPr="00F723AB" w:rsidRDefault="00F723AB" w:rsidP="00F723AB">
      <w:pPr>
        <w:tabs>
          <w:tab w:val="left" w:pos="567"/>
        </w:tabs>
        <w:ind w:firstLine="567"/>
        <w:rPr>
          <w:rFonts w:eastAsia="Times New Roman CYR" w:cstheme="minorBidi"/>
          <w:sz w:val="28"/>
          <w:szCs w:val="28"/>
          <w:lang w:eastAsia="en-US"/>
        </w:rPr>
      </w:pPr>
      <w:r w:rsidRPr="00F723AB">
        <w:rPr>
          <w:rFonts w:eastAsia="Times New Roman CYR" w:cstheme="minorBidi"/>
          <w:sz w:val="28"/>
          <w:szCs w:val="28"/>
          <w:lang w:eastAsia="en-US"/>
        </w:rPr>
        <w:t xml:space="preserve">знакомить руководителя или уполномоченное должностное лицо объекта контроля со служебными удостоверениями, с копией правового акта о назначении, проведении, продлении, приостановлении и возобновлении срока проведения контрольного мероприятия, об изменении состава группы должностных лиц администрации </w:t>
      </w:r>
      <w:r w:rsidR="00475DB6">
        <w:rPr>
          <w:rFonts w:eastAsia="Times New Roman CYR" w:cstheme="minorBidi"/>
          <w:sz w:val="28"/>
          <w:szCs w:val="28"/>
          <w:lang w:eastAsia="en-US"/>
        </w:rPr>
        <w:t>Горненского городского</w:t>
      </w:r>
      <w:r w:rsidRPr="00F723AB">
        <w:rPr>
          <w:rFonts w:eastAsia="Times New Roman CYR" w:cstheme="minorBidi"/>
          <w:sz w:val="28"/>
          <w:szCs w:val="28"/>
          <w:lang w:eastAsia="en-US"/>
        </w:rPr>
        <w:t xml:space="preserve"> поселения, уполномоченных на проведение контрольного мероприятия (далее – проверочная группа), а также с результатами контрольных мероприятий (актами и заключениями);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обеспечивать сохранность полученных от объектов контроля документов и материалов;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участвовать при предоставлении доказательств об обоснованности своих действий (бездействия) и решений при их обжаловании (оспаривании) объектом контроля в порядке, установленном законодательством Российской Федерации;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32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направлять информацию в государственные (муниципальные) органы (должностным лицам) в порядке и сроки, установленные Порядком осуществления администрацией </w:t>
      </w:r>
      <w:r w:rsidR="00475DB6">
        <w:rPr>
          <w:rFonts w:eastAsiaTheme="minorHAnsi" w:cstheme="minorBidi"/>
          <w:sz w:val="28"/>
          <w:szCs w:val="28"/>
          <w:lang w:eastAsia="en-US"/>
        </w:rPr>
        <w:t>Горненского городского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поселения полномочий по внутреннему муниципальному финансовому контролю.</w:t>
      </w:r>
    </w:p>
    <w:p w:rsidR="00F723AB" w:rsidRPr="00F723AB" w:rsidRDefault="00F723AB" w:rsidP="00F723AB">
      <w:pPr>
        <w:tabs>
          <w:tab w:val="left" w:pos="709"/>
        </w:tabs>
        <w:ind w:firstLine="567"/>
        <w:rPr>
          <w:rFonts w:eastAsiaTheme="minorHAnsi" w:cstheme="minorBidi"/>
          <w:strike/>
          <w:sz w:val="8"/>
          <w:szCs w:val="8"/>
          <w:lang w:eastAsia="en-US"/>
        </w:rPr>
      </w:pPr>
    </w:p>
    <w:p w:rsidR="00F723AB" w:rsidRPr="00F723AB" w:rsidRDefault="00F723AB" w:rsidP="00F723AB">
      <w:pPr>
        <w:tabs>
          <w:tab w:val="left" w:pos="709"/>
        </w:tabs>
        <w:spacing w:before="120" w:after="120"/>
        <w:ind w:firstLine="567"/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F723AB" w:rsidRPr="00F723AB" w:rsidRDefault="00F723AB" w:rsidP="00F723AB">
      <w:pPr>
        <w:tabs>
          <w:tab w:val="left" w:pos="709"/>
        </w:tabs>
        <w:spacing w:before="120" w:after="120"/>
        <w:ind w:firstLine="567"/>
        <w:jc w:val="center"/>
        <w:rPr>
          <w:rFonts w:eastAsiaTheme="minorHAnsi" w:cstheme="minorBidi"/>
          <w:strike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4. Подготовка и назначение контрольного мероприятия</w:t>
      </w:r>
    </w:p>
    <w:p w:rsidR="00F723AB" w:rsidRPr="00F723AB" w:rsidRDefault="00F723AB" w:rsidP="00F723AB">
      <w:pPr>
        <w:tabs>
          <w:tab w:val="left" w:pos="426"/>
        </w:tabs>
        <w:suppressAutoHyphens/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4.1. Основанием для подготовки и назначения контрольного мероприятия являются:</w:t>
      </w:r>
    </w:p>
    <w:p w:rsidR="00F723AB" w:rsidRPr="00F723AB" w:rsidRDefault="00F723AB" w:rsidP="00F723AB">
      <w:pPr>
        <w:suppressAutoHyphens/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план осуществления администрацией </w:t>
      </w:r>
      <w:r w:rsidR="007B6DD8">
        <w:rPr>
          <w:rFonts w:eastAsiaTheme="minorHAnsi" w:cstheme="minorBidi"/>
          <w:sz w:val="28"/>
          <w:szCs w:val="28"/>
          <w:lang w:eastAsia="en-US"/>
        </w:rPr>
        <w:t>Горненского городского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поселения внутреннего муниципального финансового контроля на очередной финансовый год, с учетом изменений (далее – План), утвержденный главой администрации </w:t>
      </w:r>
      <w:r w:rsidR="007B6DD8">
        <w:rPr>
          <w:rFonts w:eastAsiaTheme="minorHAnsi" w:cstheme="minorBidi"/>
          <w:sz w:val="28"/>
          <w:szCs w:val="28"/>
          <w:lang w:eastAsia="en-US"/>
        </w:rPr>
        <w:t>Горненского городского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поселения, составленный по форме согласно приложению № 1 к настоящему Порядку;</w:t>
      </w:r>
    </w:p>
    <w:p w:rsidR="00F723AB" w:rsidRPr="00F723AB" w:rsidRDefault="00F723AB" w:rsidP="00F723AB">
      <w:pPr>
        <w:suppressAutoHyphens/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решения Главы администрации </w:t>
      </w:r>
      <w:r w:rsidR="007B6DD8">
        <w:rPr>
          <w:rFonts w:eastAsiaTheme="minorHAnsi" w:cstheme="minorBidi"/>
          <w:sz w:val="28"/>
          <w:szCs w:val="28"/>
          <w:lang w:eastAsia="en-US"/>
        </w:rPr>
        <w:t>Горненского городского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поселения либо лица, его замещающего, о проведении внепланового контрольного мероприятия, принятые в случаях, определенных Порядком осуществления администрацией </w:t>
      </w:r>
      <w:r w:rsidR="007B6DD8">
        <w:rPr>
          <w:rFonts w:eastAsiaTheme="minorHAnsi" w:cstheme="minorBidi"/>
          <w:sz w:val="28"/>
          <w:szCs w:val="28"/>
          <w:lang w:eastAsia="en-US"/>
        </w:rPr>
        <w:t>Горненского городского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поселения полномочий по внутреннему государственному финансовому контролю.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="Times New Roman CYR" w:cstheme="minorBidi"/>
          <w:sz w:val="28"/>
          <w:szCs w:val="28"/>
          <w:lang w:eastAsia="en-US"/>
        </w:rPr>
        <w:t>4.2.</w:t>
      </w:r>
      <w:r w:rsidRPr="00F723AB">
        <w:rPr>
          <w:rFonts w:eastAsiaTheme="minorHAnsi" w:cstheme="minorBidi"/>
          <w:sz w:val="28"/>
          <w:szCs w:val="28"/>
          <w:lang w:eastAsia="en-US"/>
        </w:rPr>
        <w:t> Подготовка и назначение контрольного мероприятия предусматривает: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издание</w:t>
      </w:r>
      <w:r w:rsidRPr="00F723AB">
        <w:rPr>
          <w:rFonts w:eastAsia="Times New Roman CYR" w:cstheme="minorBidi"/>
          <w:sz w:val="28"/>
          <w:szCs w:val="28"/>
          <w:lang w:eastAsia="en-US"/>
        </w:rPr>
        <w:t xml:space="preserve"> правового акта 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администрации </w:t>
      </w:r>
      <w:r w:rsidR="007B6DD8">
        <w:rPr>
          <w:rFonts w:eastAsiaTheme="minorHAnsi" w:cstheme="minorBidi"/>
          <w:sz w:val="28"/>
          <w:szCs w:val="28"/>
          <w:lang w:eastAsia="en-US"/>
        </w:rPr>
        <w:t>Горненского городского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поселения о назначении контрольного мероприятия;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lastRenderedPageBreak/>
        <w:t>уведомление объекта контроля о предстоящем контрольном мероприятии;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запрос у объекта контроля документов, материалов и информации, необходимых для проведения контрольного мероприятия.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="Times New Roman CYR" w:cstheme="minorBidi"/>
          <w:sz w:val="28"/>
          <w:szCs w:val="28"/>
          <w:lang w:eastAsia="en-US"/>
        </w:rPr>
        <w:t>4.3.</w:t>
      </w:r>
      <w:r w:rsidRPr="00F723AB">
        <w:rPr>
          <w:rFonts w:eastAsiaTheme="minorHAnsi" w:cstheme="minorBidi"/>
          <w:sz w:val="28"/>
          <w:szCs w:val="28"/>
          <w:lang w:eastAsia="en-US"/>
        </w:rPr>
        <w:t> </w:t>
      </w:r>
      <w:r w:rsidRPr="00F723AB">
        <w:rPr>
          <w:rFonts w:eastAsia="Times New Roman CYR" w:cstheme="minorBidi"/>
          <w:sz w:val="28"/>
          <w:szCs w:val="28"/>
          <w:lang w:eastAsia="en-US"/>
        </w:rPr>
        <w:t xml:space="preserve">Контрольные мероприятия назначаются 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главой администрации </w:t>
      </w:r>
      <w:r w:rsidR="007B6DD8">
        <w:rPr>
          <w:rFonts w:eastAsiaTheme="minorHAnsi" w:cstheme="minorBidi"/>
          <w:sz w:val="28"/>
          <w:szCs w:val="28"/>
          <w:lang w:eastAsia="en-US"/>
        </w:rPr>
        <w:t>Горненского городского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поселения либо лицом, его замещающим</w:t>
      </w:r>
      <w:r w:rsidRPr="00F723AB">
        <w:rPr>
          <w:rFonts w:eastAsia="Times New Roman CYR" w:cstheme="minorBidi"/>
          <w:sz w:val="28"/>
          <w:szCs w:val="28"/>
          <w:lang w:eastAsia="en-US"/>
        </w:rPr>
        <w:t>.</w:t>
      </w:r>
    </w:p>
    <w:p w:rsidR="00F723AB" w:rsidRPr="00F723AB" w:rsidRDefault="00F723AB" w:rsidP="00F723AB">
      <w:pPr>
        <w:tabs>
          <w:tab w:val="left" w:pos="0"/>
          <w:tab w:val="left" w:pos="567"/>
          <w:tab w:val="left" w:pos="709"/>
        </w:tabs>
        <w:ind w:firstLine="567"/>
        <w:rPr>
          <w:rFonts w:eastAsia="Times New Roman CYR" w:cstheme="minorBidi"/>
          <w:sz w:val="28"/>
          <w:szCs w:val="28"/>
          <w:lang w:eastAsia="en-US"/>
        </w:rPr>
      </w:pPr>
      <w:r w:rsidRPr="00F723AB">
        <w:rPr>
          <w:rFonts w:eastAsia="Times New Roman CYR" w:cstheme="minorBidi"/>
          <w:sz w:val="28"/>
          <w:szCs w:val="28"/>
          <w:lang w:eastAsia="en-US"/>
        </w:rPr>
        <w:t xml:space="preserve">4.4. Должностным лицом администрации </w:t>
      </w:r>
      <w:r w:rsidR="007B6DD8">
        <w:rPr>
          <w:rFonts w:eastAsia="Times New Roman CYR" w:cstheme="minorBidi"/>
          <w:sz w:val="28"/>
          <w:szCs w:val="28"/>
          <w:lang w:eastAsia="en-US"/>
        </w:rPr>
        <w:t>Горненского городского</w:t>
      </w:r>
      <w:r w:rsidRPr="00F723AB">
        <w:rPr>
          <w:rFonts w:eastAsia="Times New Roman CYR" w:cstheme="minorBidi"/>
          <w:sz w:val="28"/>
          <w:szCs w:val="28"/>
          <w:lang w:eastAsia="en-US"/>
        </w:rPr>
        <w:t xml:space="preserve"> поселения, ответственным за </w:t>
      </w:r>
      <w:r w:rsidRPr="00F723AB">
        <w:rPr>
          <w:rFonts w:eastAsiaTheme="minorHAnsi" w:cstheme="minorBidi"/>
          <w:sz w:val="28"/>
          <w:szCs w:val="28"/>
          <w:lang w:eastAsia="en-US"/>
        </w:rPr>
        <w:t>подготовку, назначение и проведение контрольного мероприятия</w:t>
      </w:r>
      <w:r w:rsidRPr="00F723AB">
        <w:rPr>
          <w:rFonts w:eastAsia="Times New Roman CYR" w:cstheme="minorBidi"/>
          <w:sz w:val="28"/>
          <w:szCs w:val="28"/>
          <w:lang w:eastAsia="en-US"/>
        </w:rPr>
        <w:t>, является Начальник сектора экономики и финансов.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4.5. Правовой акт администрации </w:t>
      </w:r>
      <w:r w:rsidR="007B6DD8">
        <w:rPr>
          <w:rFonts w:eastAsiaTheme="minorHAnsi" w:cstheme="minorBidi"/>
          <w:sz w:val="28"/>
          <w:szCs w:val="28"/>
          <w:lang w:eastAsia="en-US"/>
        </w:rPr>
        <w:t>Горненского городского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поселения о назначении контрольного мероприятия должен содержать: 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наименование контрольного мероприятия (метод контроля, тема контрольного мероприятия);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полное и (или) сокращенное наименования объекта контроля;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основание проведения контрольного мероприятия;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дату начала контрольного мероприятия и срок его проведения;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проверяемый период;</w:t>
      </w:r>
    </w:p>
    <w:p w:rsidR="00F723AB" w:rsidRPr="00F723AB" w:rsidRDefault="00F723AB" w:rsidP="00F723AB">
      <w:pPr>
        <w:ind w:firstLine="567"/>
        <w:rPr>
          <w:rFonts w:eastAsiaTheme="minorHAnsi" w:cstheme="minorBidi"/>
          <w:i/>
          <w:strike/>
          <w:sz w:val="28"/>
          <w:szCs w:val="28"/>
          <w:lang w:eastAsia="en-US"/>
        </w:rPr>
      </w:pP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состав группы должностных лиц </w:t>
      </w:r>
      <w:r w:rsidRPr="00F723AB">
        <w:rPr>
          <w:rFonts w:eastAsia="Times New Roman CYR" w:cstheme="minorBidi"/>
          <w:sz w:val="28"/>
          <w:szCs w:val="28"/>
          <w:lang w:eastAsia="en-US"/>
        </w:rPr>
        <w:t xml:space="preserve">администрации </w:t>
      </w:r>
      <w:r w:rsidR="007B6DD8">
        <w:rPr>
          <w:rFonts w:eastAsia="Times New Roman CYR" w:cstheme="minorBidi"/>
          <w:sz w:val="28"/>
          <w:szCs w:val="28"/>
          <w:lang w:eastAsia="en-US"/>
        </w:rPr>
        <w:t>Горненского городского</w:t>
      </w:r>
      <w:r w:rsidRPr="00F723AB">
        <w:rPr>
          <w:rFonts w:eastAsia="Times New Roman CYR" w:cstheme="minorBidi"/>
          <w:sz w:val="28"/>
          <w:szCs w:val="28"/>
          <w:lang w:eastAsia="en-US"/>
        </w:rPr>
        <w:t xml:space="preserve"> поселения</w:t>
      </w: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>, уполномоченных</w:t>
      </w:r>
      <w:r w:rsidRPr="00F723AB">
        <w:rPr>
          <w:rFonts w:asciiTheme="minorHAnsi" w:eastAsiaTheme="minorHAnsi" w:hAnsiTheme="minorHAnsi" w:cstheme="minorBidi"/>
          <w:color w:val="000000" w:themeColor="text1"/>
          <w:sz w:val="22"/>
          <w:szCs w:val="28"/>
          <w:lang w:eastAsia="en-US"/>
        </w:rPr>
        <w:t xml:space="preserve"> </w:t>
      </w:r>
      <w:r w:rsidRPr="00F723AB">
        <w:rPr>
          <w:rFonts w:eastAsiaTheme="minorHAnsi" w:cstheme="minorBidi"/>
          <w:sz w:val="28"/>
          <w:szCs w:val="28"/>
          <w:lang w:eastAsia="en-US"/>
        </w:rPr>
        <w:t>на проведение контрольного мероприятия (должности, фамилии и инициалы) с указанием ее руководителя (далее – руководитель проверочной группы);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должности, фамилии и инициалы специалистов, экспертов в случае их привлечения к проведению контрольного мероприятия;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программу контрольного мероприятия.</w:t>
      </w:r>
    </w:p>
    <w:p w:rsidR="00F723AB" w:rsidRPr="00F723AB" w:rsidRDefault="00F723AB" w:rsidP="00F723AB">
      <w:pPr>
        <w:tabs>
          <w:tab w:val="left" w:pos="709"/>
        </w:tabs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Программа контрольного мероприятия является приложением к правовому акту о назначении контрольного мероприятия и должна содержать: 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наименование контрольного мероприятия;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наименование объекта контроля;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проверяемый период;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перечень вопросов, подлежащих проверке в ходе контрольного мероприятия;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сроки проведения контрольного мероприятия.</w:t>
      </w:r>
    </w:p>
    <w:p w:rsidR="00F723AB" w:rsidRPr="00F723AB" w:rsidRDefault="00F723AB" w:rsidP="00F723AB">
      <w:pPr>
        <w:ind w:firstLine="567"/>
        <w:rPr>
          <w:rFonts w:eastAsia="Times New Roman CYR" w:cstheme="minorBidi"/>
          <w:sz w:val="28"/>
          <w:szCs w:val="28"/>
          <w:lang w:eastAsia="en-US"/>
        </w:rPr>
      </w:pPr>
      <w:r w:rsidRPr="00F723AB">
        <w:rPr>
          <w:rFonts w:eastAsia="Times New Roman CYR" w:cstheme="minorBidi"/>
          <w:sz w:val="28"/>
          <w:szCs w:val="28"/>
          <w:lang w:eastAsia="en-US"/>
        </w:rPr>
        <w:t>В случае назначения проверки по вопросам осуществления контроля в сфере закупок, программа контрольного мероприятия дополнительно должна содержать место нахождения объекта контроля и место фактического осуществления деятельности объекта контроля.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>В случае назначения проверки, обследования, в ходе санкционирования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операций со средствами бюджета поселения, программа контрольного мероприятия может не составляться.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Наименование контрольного мероприятия указывается в соответствии с утвержденным главой администрации </w:t>
      </w:r>
      <w:r w:rsidR="007B6DD8">
        <w:rPr>
          <w:rFonts w:eastAsiaTheme="minorHAnsi" w:cstheme="minorBidi"/>
          <w:sz w:val="28"/>
          <w:szCs w:val="28"/>
          <w:lang w:eastAsia="en-US"/>
        </w:rPr>
        <w:t>Горненского городского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поселения Планом, либо в соответствии с документами, послужившими основаниями для назначения внепланового контрольного мероприятия. 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4.6. Уведомление объекта контроля о проведении контрольного мероприятия осуществляется в форме уведомительного письма за подписью Главы администрации </w:t>
      </w:r>
      <w:r w:rsidR="007B6DD8">
        <w:rPr>
          <w:rFonts w:eastAsiaTheme="minorHAnsi" w:cstheme="minorBidi"/>
          <w:sz w:val="28"/>
          <w:szCs w:val="28"/>
          <w:lang w:eastAsia="en-US"/>
        </w:rPr>
        <w:t>Горненского городского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поселения либо лица, его замещающего, в отношении: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планового контрольного мероприятия – не позднее, чем за три рабочих дня до его начала; 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lastRenderedPageBreak/>
        <w:t>внепланового контрольного мероприятия – не позднее одного рабочего дня до его начала.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Уведомительное письмо вручается представителю объекта контроля под роспись, либо направляется почтовым отправлением с уведомлением о вручении, либо с использованием системы электронного документооборота и делопроизводства «Дело» (далее – система «Дело») или иным способом, свидетельствующим о дате его получения адресатом.</w:t>
      </w:r>
    </w:p>
    <w:p w:rsidR="00F723AB" w:rsidRPr="00F723AB" w:rsidRDefault="00F723AB" w:rsidP="00F723AB">
      <w:pPr>
        <w:tabs>
          <w:tab w:val="left" w:pos="709"/>
        </w:tabs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Подготовка уведомительного письма обеспечивается начальником сектора экономики и финансов администрации </w:t>
      </w:r>
      <w:r w:rsidR="007B6DD8">
        <w:rPr>
          <w:rFonts w:eastAsiaTheme="minorHAnsi" w:cstheme="minorBidi"/>
          <w:sz w:val="28"/>
          <w:szCs w:val="28"/>
          <w:lang w:eastAsia="en-US"/>
        </w:rPr>
        <w:t>Горненского городского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поселения.</w:t>
      </w:r>
    </w:p>
    <w:p w:rsidR="00F723AB" w:rsidRPr="00F723AB" w:rsidRDefault="00F723AB" w:rsidP="00F723AB">
      <w:pPr>
        <w:tabs>
          <w:tab w:val="left" w:pos="709"/>
        </w:tabs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Уведомительное письмо оформляется на бланке администрации </w:t>
      </w:r>
      <w:r w:rsidR="007B6DD8">
        <w:rPr>
          <w:rFonts w:eastAsiaTheme="minorHAnsi" w:cstheme="minorBidi"/>
          <w:sz w:val="28"/>
          <w:szCs w:val="28"/>
          <w:lang w:eastAsia="en-US"/>
        </w:rPr>
        <w:t xml:space="preserve">Горненского городского 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поселения по форме, согласно приложению № 2 </w:t>
      </w:r>
      <w:r w:rsidRPr="00F723AB">
        <w:rPr>
          <w:rFonts w:eastAsia="Times New Roman CYR" w:cstheme="minorBidi"/>
          <w:sz w:val="28"/>
          <w:szCs w:val="28"/>
          <w:lang w:eastAsia="en-US"/>
        </w:rPr>
        <w:t xml:space="preserve">к настоящему Порядку и должно содержать </w:t>
      </w:r>
      <w:r w:rsidRPr="00F723AB">
        <w:rPr>
          <w:rFonts w:eastAsiaTheme="minorHAnsi" w:cstheme="minorBidi"/>
          <w:sz w:val="28"/>
          <w:szCs w:val="28"/>
          <w:lang w:eastAsia="en-US"/>
        </w:rPr>
        <w:t>информацию о теме и сроках проведения контрольного мероприятия, проверяемом периоде, руководителе проверочной группы и должностных лицах, участвующих в контрольном мероприятии, а также о документах, которые необходимо подготовить и предоставить до начала контрольного мероприятия.</w:t>
      </w:r>
    </w:p>
    <w:p w:rsidR="00F723AB" w:rsidRPr="00F723AB" w:rsidRDefault="00F723AB" w:rsidP="00F723AB">
      <w:pPr>
        <w:tabs>
          <w:tab w:val="left" w:pos="709"/>
        </w:tabs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4.7. При подготовке к проведению контрольного мероприятия руководитель проверочной группы обеспечивает сбор информации об объекте контроля, необходимой для организации и проведения контрольного мероприятия, в том числе путем запроса у объекта контроля необходимых документов, материалов и информации.</w:t>
      </w:r>
    </w:p>
    <w:p w:rsidR="00F723AB" w:rsidRPr="00F723AB" w:rsidRDefault="00FA6F6C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hyperlink r:id="rId9">
        <w:r w:rsidR="00F723AB" w:rsidRPr="00F723AB">
          <w:rPr>
            <w:rFonts w:eastAsiaTheme="minorHAnsi" w:cstheme="minorBidi"/>
            <w:sz w:val="28"/>
            <w:szCs w:val="28"/>
            <w:lang w:eastAsia="en-US"/>
          </w:rPr>
          <w:t>Запрос</w:t>
        </w:r>
      </w:hyperlink>
      <w:r w:rsidR="00F723AB" w:rsidRPr="00F723AB">
        <w:rPr>
          <w:rFonts w:eastAsiaTheme="minorHAnsi" w:cstheme="minorBidi"/>
          <w:sz w:val="28"/>
          <w:szCs w:val="28"/>
          <w:lang w:eastAsia="en-US"/>
        </w:rPr>
        <w:t xml:space="preserve"> о представлении информации, документов и материалов, необходимых для проведения контрольного мероприятия, вручается представителю объекта контроля под роспись, либо направляется почтовым отправлением с уведомлением о вручении, либо с использованием системы «Дело» или иным способом, свидетельствующим о дате его получения адресатом.</w:t>
      </w:r>
    </w:p>
    <w:p w:rsidR="00F723AB" w:rsidRPr="00F723AB" w:rsidRDefault="00FA6F6C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hyperlink r:id="rId10">
        <w:r w:rsidR="00F723AB" w:rsidRPr="00F723AB">
          <w:rPr>
            <w:rFonts w:eastAsiaTheme="minorHAnsi" w:cstheme="minorBidi"/>
            <w:sz w:val="28"/>
            <w:szCs w:val="28"/>
            <w:lang w:eastAsia="en-US"/>
          </w:rPr>
          <w:t>Запрос</w:t>
        </w:r>
      </w:hyperlink>
      <w:r w:rsidR="00F723AB" w:rsidRPr="00F723AB">
        <w:rPr>
          <w:rFonts w:eastAsiaTheme="minorHAnsi" w:cstheme="minorBidi"/>
          <w:sz w:val="28"/>
          <w:szCs w:val="28"/>
          <w:lang w:eastAsia="en-US"/>
        </w:rPr>
        <w:t xml:space="preserve"> о представлении информации, документов и материалов, необходимых для проведения контрольного мероприятия, осуществляется в письменном виде за подписью Главы администрации </w:t>
      </w:r>
      <w:r w:rsidR="007B6DD8">
        <w:rPr>
          <w:rFonts w:eastAsiaTheme="minorHAnsi" w:cstheme="minorBidi"/>
          <w:sz w:val="28"/>
          <w:szCs w:val="28"/>
          <w:lang w:eastAsia="en-US"/>
        </w:rPr>
        <w:t>Горненского городского</w:t>
      </w:r>
      <w:r w:rsidR="00F723AB" w:rsidRPr="00F723AB">
        <w:rPr>
          <w:rFonts w:eastAsiaTheme="minorHAnsi" w:cstheme="minorBidi"/>
          <w:sz w:val="28"/>
          <w:szCs w:val="28"/>
          <w:lang w:eastAsia="en-US"/>
        </w:rPr>
        <w:t xml:space="preserve"> поселения либо лица, его замещающего не ранее дня направления уведомления объекта контроля о проведении контрольного мероприятия.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Срок представления документов, материалов и информации устанавливается в запросе и отсчитывается с даты получения запроса объектом контроля. При этом устанавливаемый срок (за исключением запросов по внеплановым </w:t>
      </w:r>
      <w:r w:rsidRPr="00F723AB">
        <w:rPr>
          <w:rFonts w:eastAsia="Times New Roman CYR" w:cstheme="minorBidi"/>
          <w:sz w:val="28"/>
          <w:szCs w:val="28"/>
          <w:lang w:eastAsia="en-US"/>
        </w:rPr>
        <w:t>контрольным мероприятиям</w:t>
      </w:r>
      <w:r w:rsidRPr="00F723AB">
        <w:rPr>
          <w:rFonts w:eastAsiaTheme="minorHAnsi" w:cstheme="minorBidi"/>
          <w:sz w:val="28"/>
          <w:szCs w:val="28"/>
          <w:lang w:eastAsia="en-US"/>
        </w:rPr>
        <w:t>) не может составлять менее трех рабочих дней с даты получения такого запроса.</w:t>
      </w:r>
    </w:p>
    <w:p w:rsidR="00F723AB" w:rsidRPr="00F723AB" w:rsidRDefault="00F723AB" w:rsidP="00F723AB">
      <w:pPr>
        <w:autoSpaceDE w:val="0"/>
        <w:autoSpaceDN w:val="0"/>
        <w:adjustRightInd w:val="0"/>
        <w:ind w:firstLine="540"/>
        <w:rPr>
          <w:rFonts w:eastAsia="Times New Roman CYR" w:cstheme="minorBidi"/>
          <w:sz w:val="28"/>
          <w:szCs w:val="28"/>
          <w:lang w:eastAsia="en-US"/>
        </w:rPr>
      </w:pPr>
      <w:r w:rsidRPr="00F723AB">
        <w:rPr>
          <w:rFonts w:eastAsia="Times New Roman CYR" w:cstheme="minorBidi"/>
          <w:sz w:val="28"/>
          <w:szCs w:val="28"/>
          <w:lang w:eastAsia="en-US"/>
        </w:rPr>
        <w:t xml:space="preserve">Объект контроля обязан в указанный в запросе срок представить в администрацию </w:t>
      </w:r>
      <w:r w:rsidR="007B6DD8">
        <w:rPr>
          <w:rFonts w:eastAsia="Times New Roman CYR" w:cstheme="minorBidi"/>
          <w:sz w:val="28"/>
          <w:szCs w:val="28"/>
          <w:lang w:eastAsia="en-US"/>
        </w:rPr>
        <w:t>Горненского городского</w:t>
      </w:r>
      <w:r w:rsidRPr="00F723AB">
        <w:rPr>
          <w:rFonts w:eastAsia="Times New Roman CYR" w:cstheme="minorBidi"/>
          <w:sz w:val="28"/>
          <w:szCs w:val="28"/>
          <w:lang w:eastAsia="en-US"/>
        </w:rPr>
        <w:t xml:space="preserve"> поселения по ее запросу документы, материалы и информацию, в том числе в электронном виде, необходимые для проведения контрольного мероприятия. На основании мотивированного ходатайства руководителя объекта контроля срок предоставления информации, документов и материалов по решению Главы администрации </w:t>
      </w:r>
      <w:r w:rsidR="007B6DD8">
        <w:rPr>
          <w:rFonts w:eastAsia="Times New Roman CYR" w:cstheme="minorBidi"/>
          <w:sz w:val="28"/>
          <w:szCs w:val="28"/>
          <w:lang w:eastAsia="en-US"/>
        </w:rPr>
        <w:t xml:space="preserve">Горненского городского </w:t>
      </w:r>
      <w:r w:rsidRPr="00F723AB">
        <w:rPr>
          <w:rFonts w:eastAsia="Times New Roman CYR" w:cstheme="minorBidi"/>
          <w:sz w:val="28"/>
          <w:szCs w:val="28"/>
          <w:lang w:eastAsia="en-US"/>
        </w:rPr>
        <w:t xml:space="preserve">поселения 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либо лица, его замещающего, может быть продлен </w:t>
      </w:r>
      <w:r w:rsidRPr="00F723AB">
        <w:rPr>
          <w:rFonts w:eastAsia="Times New Roman CYR" w:cstheme="minorBidi"/>
          <w:sz w:val="28"/>
          <w:szCs w:val="28"/>
          <w:lang w:eastAsia="en-US"/>
        </w:rPr>
        <w:t>не более чем на пять рабочих дней.</w:t>
      </w:r>
    </w:p>
    <w:p w:rsidR="00F723AB" w:rsidRPr="00F723AB" w:rsidRDefault="00F723AB" w:rsidP="00F723AB">
      <w:pPr>
        <w:autoSpaceDE w:val="0"/>
        <w:autoSpaceDN w:val="0"/>
        <w:adjustRightInd w:val="0"/>
        <w:ind w:firstLine="540"/>
        <w:rPr>
          <w:rFonts w:eastAsia="Times New Roman CYR" w:cstheme="minorBidi"/>
          <w:sz w:val="28"/>
          <w:szCs w:val="28"/>
          <w:lang w:eastAsia="en-US"/>
        </w:rPr>
      </w:pPr>
      <w:r w:rsidRPr="00F723AB">
        <w:rPr>
          <w:rFonts w:eastAsia="Times New Roman CYR" w:cstheme="minorBidi"/>
          <w:sz w:val="28"/>
          <w:szCs w:val="28"/>
          <w:lang w:eastAsia="en-US"/>
        </w:rPr>
        <w:t xml:space="preserve">Решение Главы администрации </w:t>
      </w:r>
      <w:r w:rsidR="007B6DD8">
        <w:rPr>
          <w:rFonts w:eastAsia="Times New Roman CYR" w:cstheme="minorBidi"/>
          <w:sz w:val="28"/>
          <w:szCs w:val="28"/>
          <w:lang w:eastAsia="en-US"/>
        </w:rPr>
        <w:t>Горненского городского</w:t>
      </w:r>
      <w:r w:rsidRPr="00F723AB">
        <w:rPr>
          <w:rFonts w:eastAsia="Times New Roman CYR" w:cstheme="minorBidi"/>
          <w:sz w:val="28"/>
          <w:szCs w:val="28"/>
          <w:lang w:eastAsia="en-US"/>
        </w:rPr>
        <w:t xml:space="preserve"> поселения либо лица, его замещающего оформляется в виде резолюции на ходатайстве руководителя объекта контроля.</w:t>
      </w:r>
    </w:p>
    <w:p w:rsidR="00F723AB" w:rsidRPr="00F723AB" w:rsidRDefault="00F723AB" w:rsidP="00F723AB">
      <w:pPr>
        <w:autoSpaceDE w:val="0"/>
        <w:autoSpaceDN w:val="0"/>
        <w:adjustRightInd w:val="0"/>
        <w:ind w:firstLine="540"/>
        <w:rPr>
          <w:rFonts w:eastAsia="Times New Roman CYR" w:cstheme="minorBidi"/>
          <w:sz w:val="28"/>
          <w:szCs w:val="28"/>
          <w:lang w:eastAsia="en-US"/>
        </w:rPr>
      </w:pPr>
      <w:r w:rsidRPr="00F723AB">
        <w:rPr>
          <w:rFonts w:eastAsia="Times New Roman CYR" w:cstheme="minorBidi"/>
          <w:sz w:val="28"/>
          <w:szCs w:val="28"/>
          <w:lang w:eastAsia="en-US"/>
        </w:rPr>
        <w:lastRenderedPageBreak/>
        <w:t>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F723AB" w:rsidRPr="00F723AB" w:rsidRDefault="00F723AB" w:rsidP="00F723AB">
      <w:pPr>
        <w:ind w:firstLine="567"/>
        <w:rPr>
          <w:rFonts w:eastAsia="Times New Roman CYR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П</w:t>
      </w:r>
      <w:r w:rsidRPr="00F723AB">
        <w:rPr>
          <w:rFonts w:eastAsia="Times New Roman CYR" w:cstheme="minorBidi"/>
          <w:sz w:val="28"/>
          <w:szCs w:val="28"/>
          <w:lang w:eastAsia="en-US"/>
        </w:rPr>
        <w:t xml:space="preserve">ри непредставлении или несвоевременном представлении объектом контроля в администрацию </w:t>
      </w:r>
      <w:r w:rsidR="007B6DD8">
        <w:rPr>
          <w:rFonts w:eastAsia="Times New Roman CYR" w:cstheme="minorBidi"/>
          <w:sz w:val="28"/>
          <w:szCs w:val="28"/>
          <w:lang w:eastAsia="en-US"/>
        </w:rPr>
        <w:t>Горненского городского</w:t>
      </w:r>
      <w:r w:rsidRPr="00F723AB">
        <w:rPr>
          <w:rFonts w:eastAsia="Times New Roman CYR" w:cstheme="minorBidi"/>
          <w:sz w:val="28"/>
          <w:szCs w:val="28"/>
          <w:lang w:eastAsia="en-US"/>
        </w:rPr>
        <w:t xml:space="preserve"> поселения по ее запросу информации, документов и материалов, необходимых для проведения контрольного мероприятия, а также при представлении информации, документов и материалов не в полном объеме или представление недостоверных информации, документов и материалов руководителем проверочной группы составляется акт 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по форме, согласно приложению № 3 </w:t>
      </w:r>
      <w:r w:rsidRPr="00F723AB">
        <w:rPr>
          <w:rFonts w:eastAsia="Times New Roman CYR" w:cstheme="minorBidi"/>
          <w:sz w:val="28"/>
          <w:szCs w:val="28"/>
          <w:lang w:eastAsia="en-US"/>
        </w:rPr>
        <w:t>к настоящему Порядку.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4.8. Руководитель проверочной группы распределяет вопросы программы контрольного мероприятия между должностными лицами, уполномоченными на проведение контрольного мероприятия.</w:t>
      </w:r>
    </w:p>
    <w:p w:rsidR="00F723AB" w:rsidRPr="00F723AB" w:rsidRDefault="00F723AB" w:rsidP="00F723AB">
      <w:pPr>
        <w:tabs>
          <w:tab w:val="left" w:pos="709"/>
        </w:tabs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4.9. В ходе подготовки к проведению контрольного мероприятия должностными лицами администрации </w:t>
      </w:r>
      <w:r w:rsidR="007B6DD8">
        <w:rPr>
          <w:rFonts w:eastAsiaTheme="minorHAnsi" w:cstheme="minorBidi"/>
          <w:sz w:val="28"/>
          <w:szCs w:val="28"/>
          <w:lang w:eastAsia="en-US"/>
        </w:rPr>
        <w:t>Горненского городского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поселения, уполномоченными на его проведение, изучаются нормативные правовые акты, связанные с предметом контрольного мероприятия, отчетные документы, статистические данные, акты предыдущих контрольных мероприятий и другие материалы, характеризующие и регламентирующие финансово-хозяйственную деятельность объекта контроля.</w:t>
      </w:r>
    </w:p>
    <w:p w:rsidR="00F723AB" w:rsidRPr="00F723AB" w:rsidRDefault="00F723AB" w:rsidP="00F723AB">
      <w:pPr>
        <w:ind w:left="567" w:firstLine="708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F723AB" w:rsidRPr="00F723AB" w:rsidRDefault="00F723AB" w:rsidP="00F723AB">
      <w:pPr>
        <w:jc w:val="center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5. Проведение контрольного мероприятия, </w:t>
      </w:r>
    </w:p>
    <w:p w:rsidR="00F723AB" w:rsidRPr="00F723AB" w:rsidRDefault="00F723AB" w:rsidP="00F723AB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включая оформление его результатов</w:t>
      </w:r>
    </w:p>
    <w:p w:rsidR="00F723AB" w:rsidRPr="00F723AB" w:rsidRDefault="00F723AB" w:rsidP="00F723AB">
      <w:pPr>
        <w:tabs>
          <w:tab w:val="left" w:pos="709"/>
        </w:tabs>
        <w:ind w:firstLine="567"/>
        <w:jc w:val="center"/>
        <w:rPr>
          <w:rFonts w:eastAsiaTheme="minorHAnsi" w:cstheme="minorBidi"/>
          <w:b/>
          <w:strike/>
          <w:sz w:val="28"/>
          <w:szCs w:val="28"/>
          <w:lang w:eastAsia="en-US"/>
        </w:rPr>
      </w:pPr>
    </w:p>
    <w:p w:rsidR="00F723AB" w:rsidRPr="00F723AB" w:rsidRDefault="00F723AB" w:rsidP="00F723AB">
      <w:pPr>
        <w:shd w:val="clear" w:color="auto" w:fill="FFFFFF"/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5.1. Основанием для проведения контрольного мероприятия и оформления его результатов является утвержденный правовой акт администрации </w:t>
      </w:r>
      <w:r w:rsidR="007B6DD8">
        <w:rPr>
          <w:rFonts w:eastAsiaTheme="minorHAnsi" w:cstheme="minorBidi"/>
          <w:sz w:val="28"/>
          <w:szCs w:val="28"/>
          <w:lang w:eastAsia="en-US"/>
        </w:rPr>
        <w:t>Горненского городского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поселения о назначении контрольного мероприятия.</w:t>
      </w:r>
    </w:p>
    <w:p w:rsidR="00F723AB" w:rsidRPr="00F723AB" w:rsidRDefault="00F723AB" w:rsidP="00F723AB">
      <w:pPr>
        <w:shd w:val="clear" w:color="auto" w:fill="FFFFFF"/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shd w:val="clear" w:color="auto" w:fill="FFFFFF"/>
          <w:lang w:eastAsia="en-US"/>
        </w:rPr>
        <w:t>5.2.</w:t>
      </w:r>
      <w:r w:rsidRPr="00F723AB">
        <w:rPr>
          <w:rFonts w:eastAsiaTheme="minorHAnsi" w:cstheme="minorBidi"/>
          <w:sz w:val="28"/>
          <w:szCs w:val="28"/>
          <w:lang w:eastAsia="en-US"/>
        </w:rPr>
        <w:t> Проведение контрольного мероприятия (за исключением обследования, проводимого в рамках камеральных и выездных проверок (ревизий)) осуществляется в следующие предельные сроки – не более тридцати рабочих дней, а при продлении срока проведения контрольного мероприятия не более чем на десять рабочих дней – не более сорока рабочих дней.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5.3. Проверки подразделяются на камеральные, выездные, в том числе встречные проверки. </w:t>
      </w:r>
    </w:p>
    <w:p w:rsidR="00F723AB" w:rsidRPr="00F723AB" w:rsidRDefault="00F723AB" w:rsidP="00F723AB">
      <w:pPr>
        <w:shd w:val="clear" w:color="auto" w:fill="FFFFFF"/>
        <w:tabs>
          <w:tab w:val="left" w:pos="709"/>
        </w:tabs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5.4. Выездные проверки (ревизии) проводятся должностными лицами администрации </w:t>
      </w:r>
      <w:r w:rsidR="007B6DD8">
        <w:rPr>
          <w:rFonts w:eastAsiaTheme="minorHAnsi" w:cstheme="minorBidi"/>
          <w:sz w:val="28"/>
          <w:szCs w:val="28"/>
          <w:lang w:eastAsia="en-US"/>
        </w:rPr>
        <w:t>Горненского городского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поселения по месту нахождения объекта контроля. </w:t>
      </w:r>
    </w:p>
    <w:p w:rsidR="00F723AB" w:rsidRPr="00F723AB" w:rsidRDefault="00F723AB" w:rsidP="00F723AB">
      <w:pPr>
        <w:widowControl w:val="0"/>
        <w:autoSpaceDE w:val="0"/>
        <w:autoSpaceDN w:val="0"/>
        <w:ind w:firstLine="709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В случае проведения проверки по вопросам осуществления контроля в сфере закупок состав проверочной группы должен составлять не менее двух должностных лиц. </w:t>
      </w:r>
    </w:p>
    <w:p w:rsidR="00F723AB" w:rsidRPr="00F723AB" w:rsidRDefault="00F723AB" w:rsidP="00F723AB">
      <w:pPr>
        <w:shd w:val="clear" w:color="auto" w:fill="FFFFFF"/>
        <w:tabs>
          <w:tab w:val="left" w:pos="650"/>
        </w:tabs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В ходе выездных проверок (ревизий) проводятся контрольные действия по документальному и фактическому изучению деятельности объекта контроля с целью установления обстоятельств, имеющих значение для контроля, а также сбор доказательств. </w:t>
      </w:r>
    </w:p>
    <w:p w:rsidR="00F723AB" w:rsidRPr="00F723AB" w:rsidRDefault="00F723AB" w:rsidP="00F723AB">
      <w:pPr>
        <w:shd w:val="clear" w:color="auto" w:fill="FFFFFF"/>
        <w:tabs>
          <w:tab w:val="left" w:pos="650"/>
        </w:tabs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Контрольные действия по документальному изучению деятельности объекта контроля проводятся в отношении финансовых, бухгалтерских, отчетных</w:t>
      </w:r>
      <w:r w:rsidRPr="00F723AB">
        <w:rPr>
          <w:rFonts w:eastAsiaTheme="minorHAnsi" w:cstheme="minorBidi"/>
          <w:strike/>
          <w:sz w:val="28"/>
          <w:szCs w:val="28"/>
          <w:lang w:eastAsia="en-US"/>
        </w:rPr>
        <w:t xml:space="preserve"> 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документов, документов о планировании и осуществлении закупок, иных </w:t>
      </w:r>
      <w:r w:rsidRPr="00F723AB">
        <w:rPr>
          <w:rFonts w:eastAsiaTheme="minorHAnsi" w:cstheme="minorBidi"/>
          <w:sz w:val="28"/>
          <w:szCs w:val="28"/>
          <w:lang w:eastAsia="en-US"/>
        </w:rPr>
        <w:lastRenderedPageBreak/>
        <w:t>документов объекта контроля, информации, документов и материалов, полученных в ходе встречных проверок и (или) обследований, а также исходя из анализа и оценки полученной информации по объяснениям, справкам и сведениям должностных, материально ответственных и иных лиц объекта контроля.</w:t>
      </w:r>
    </w:p>
    <w:p w:rsidR="00F723AB" w:rsidRPr="00F723AB" w:rsidRDefault="00F723AB" w:rsidP="00F723AB">
      <w:pPr>
        <w:shd w:val="clear" w:color="auto" w:fill="FFFFFF"/>
        <w:tabs>
          <w:tab w:val="left" w:pos="709"/>
        </w:tabs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Контрольные действия по фактическому изучению деятельности объекта контроля проводятся путем осмотра, инвентаризации, наблюдения, пересчета, экспертизы, контрольных замеров и осуществления иных контрольных действий и фиксируются соответствующими актами, заключениями.</w:t>
      </w:r>
    </w:p>
    <w:p w:rsidR="00F723AB" w:rsidRPr="00F723AB" w:rsidRDefault="00F723AB" w:rsidP="00F723AB">
      <w:pPr>
        <w:shd w:val="clear" w:color="auto" w:fill="FFFFFF"/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5.6. Камеральная проверка проводится должностными лицами администрации </w:t>
      </w:r>
      <w:r w:rsidR="00E63E16">
        <w:rPr>
          <w:rFonts w:eastAsiaTheme="minorHAnsi" w:cstheme="minorBidi"/>
          <w:sz w:val="28"/>
          <w:szCs w:val="28"/>
          <w:lang w:eastAsia="en-US"/>
        </w:rPr>
        <w:t>Горненского городского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поселения по месту нахождения администрации </w:t>
      </w:r>
      <w:r w:rsidR="00E63E16">
        <w:rPr>
          <w:rFonts w:eastAsiaTheme="minorHAnsi" w:cstheme="minorBidi"/>
          <w:sz w:val="28"/>
          <w:szCs w:val="28"/>
          <w:lang w:eastAsia="en-US"/>
        </w:rPr>
        <w:t>Горненского городского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поселения. </w:t>
      </w:r>
    </w:p>
    <w:p w:rsidR="00F723AB" w:rsidRPr="00F723AB" w:rsidRDefault="00F723AB" w:rsidP="00F723AB">
      <w:pPr>
        <w:shd w:val="clear" w:color="auto" w:fill="FFFFFF"/>
        <w:tabs>
          <w:tab w:val="left" w:pos="709"/>
        </w:tabs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Камеральная проверка проводится на основании бюджетной (бухгалтерской) отчетности и иных документов, материалов и информации, представленных по запросам администрации </w:t>
      </w:r>
      <w:r w:rsidR="00E63E16">
        <w:rPr>
          <w:rFonts w:eastAsiaTheme="minorHAnsi" w:cstheme="minorBidi"/>
          <w:sz w:val="28"/>
          <w:szCs w:val="28"/>
          <w:lang w:eastAsia="en-US"/>
        </w:rPr>
        <w:t>Горненского городского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поселения, а также информации, документов и материалов, полученных в ходе встречных проверок и (или) обследований, а также документов и информации, полученных в результате анализа данных единой информационной системы в сфере закупок.</w:t>
      </w:r>
    </w:p>
    <w:p w:rsidR="00F723AB" w:rsidRPr="00F723AB" w:rsidRDefault="00F723AB" w:rsidP="00F723AB">
      <w:pPr>
        <w:shd w:val="clear" w:color="auto" w:fill="FFFFFF"/>
        <w:tabs>
          <w:tab w:val="left" w:pos="695"/>
        </w:tabs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В срок проведения камеральной проверки не засчитывается период времени с даты направления запроса администрации </w:t>
      </w:r>
      <w:r w:rsidR="00E63E16">
        <w:rPr>
          <w:rFonts w:eastAsiaTheme="minorHAnsi" w:cstheme="minorBidi"/>
          <w:sz w:val="28"/>
          <w:szCs w:val="28"/>
          <w:lang w:eastAsia="en-US"/>
        </w:rPr>
        <w:t>Горненского городского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поселения в адрес объекта контроля до даты получения запрошенных документов, материалов и информации</w:t>
      </w:r>
      <w:r w:rsidRPr="00F723AB">
        <w:rPr>
          <w:rFonts w:eastAsiaTheme="minorHAnsi" w:cstheme="minorBidi"/>
          <w:i/>
          <w:sz w:val="28"/>
          <w:szCs w:val="28"/>
          <w:lang w:eastAsia="en-US"/>
        </w:rPr>
        <w:t>.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</w:t>
      </w:r>
    </w:p>
    <w:p w:rsidR="00F723AB" w:rsidRPr="00F723AB" w:rsidRDefault="00F723AB" w:rsidP="00F723AB">
      <w:pPr>
        <w:widowControl w:val="0"/>
        <w:autoSpaceDE w:val="0"/>
        <w:autoSpaceDN w:val="0"/>
        <w:ind w:firstLine="709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Камеральная проверка не может превышать тридцати рабочих дней, в случае проведения проверки по вопросам осуществления контроля в сфере закупок двадцати рабочих дней, со дня получения от объекта контроля информации, документов и материалов, представленных по запросу администрации </w:t>
      </w:r>
      <w:r w:rsidR="00E63E16">
        <w:rPr>
          <w:rFonts w:eastAsiaTheme="minorHAnsi" w:cstheme="minorBidi"/>
          <w:color w:val="000000" w:themeColor="text1"/>
          <w:sz w:val="28"/>
          <w:szCs w:val="28"/>
          <w:lang w:eastAsia="en-US"/>
        </w:rPr>
        <w:t>Горненского городского</w:t>
      </w: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 поселения.</w:t>
      </w:r>
    </w:p>
    <w:p w:rsidR="00F723AB" w:rsidRPr="00F723AB" w:rsidRDefault="00F723AB" w:rsidP="00F723AB">
      <w:pPr>
        <w:widowControl w:val="0"/>
        <w:autoSpaceDE w:val="0"/>
        <w:autoSpaceDN w:val="0"/>
        <w:ind w:firstLine="709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При проведении камеральной проверки должностным лицом администрации </w:t>
      </w:r>
      <w:r w:rsidR="00E63E16">
        <w:rPr>
          <w:rFonts w:eastAsiaTheme="minorHAnsi" w:cstheme="minorBidi"/>
          <w:color w:val="000000" w:themeColor="text1"/>
          <w:sz w:val="28"/>
          <w:szCs w:val="28"/>
          <w:lang w:eastAsia="en-US"/>
        </w:rPr>
        <w:t>Горненского городского</w:t>
      </w: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 поселения проводится проверка полноты представленных объектом контроля документов и информации по запросу администрации </w:t>
      </w:r>
      <w:r w:rsidR="00E63E16">
        <w:rPr>
          <w:rFonts w:eastAsiaTheme="minorHAnsi" w:cstheme="minorBidi"/>
          <w:color w:val="000000" w:themeColor="text1"/>
          <w:sz w:val="28"/>
          <w:szCs w:val="28"/>
          <w:lang w:eastAsia="en-US"/>
        </w:rPr>
        <w:t>Горненского городского</w:t>
      </w: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 поселения в течение 3 рабочих дней со дня получения от объекта контроля таких документов и информации.</w:t>
      </w:r>
    </w:p>
    <w:p w:rsidR="00F723AB" w:rsidRPr="00F723AB" w:rsidRDefault="00F723AB" w:rsidP="00F723AB">
      <w:pPr>
        <w:widowControl w:val="0"/>
        <w:autoSpaceDE w:val="0"/>
        <w:autoSpaceDN w:val="0"/>
        <w:ind w:firstLine="709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>В случае если по результатам проверки полноты представленных объектом контроля документов и информации установлено, что объектом контроля не в полном объеме представлены запрошенные документы и информация, проведение камеральной проверки приостанавливается в соответствии с абзацем шестым пункта 5.11 настоящего раздела со дня окончания проверки полноты представленных объектом контроля документов и информации.</w:t>
      </w:r>
    </w:p>
    <w:p w:rsidR="00F723AB" w:rsidRPr="00F723AB" w:rsidRDefault="00F723AB" w:rsidP="00F723AB">
      <w:pPr>
        <w:widowControl w:val="0"/>
        <w:autoSpaceDE w:val="0"/>
        <w:autoSpaceDN w:val="0"/>
        <w:ind w:firstLine="709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>Одновременно с направлением копии решения о приостановлении камеральной проверки в соответствии с абзацем одиннадцатым пункта 5.11 настоящего раздела в адрес объекта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:rsidR="00F723AB" w:rsidRPr="00F723AB" w:rsidRDefault="00F723AB" w:rsidP="00F723AB">
      <w:pPr>
        <w:widowControl w:val="0"/>
        <w:autoSpaceDE w:val="0"/>
        <w:autoSpaceDN w:val="0"/>
        <w:ind w:firstLine="709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В случае непредставления объектом контроля документов и информации по повторному запросу администрации </w:t>
      </w:r>
      <w:r w:rsidR="00E63E16">
        <w:rPr>
          <w:rFonts w:eastAsiaTheme="minorHAnsi" w:cstheme="minorBidi"/>
          <w:color w:val="000000" w:themeColor="text1"/>
          <w:sz w:val="28"/>
          <w:szCs w:val="28"/>
          <w:lang w:eastAsia="en-US"/>
        </w:rPr>
        <w:t>Горненского городского</w:t>
      </w: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 поселения по истечении срока приостановления проверки в соответствии с абзацем шестым пункта 5.11 настоящего раздела проверка возобновляется.</w:t>
      </w:r>
    </w:p>
    <w:p w:rsidR="00F723AB" w:rsidRPr="00F723AB" w:rsidRDefault="00F723AB" w:rsidP="00F723AB">
      <w:pPr>
        <w:widowControl w:val="0"/>
        <w:autoSpaceDE w:val="0"/>
        <w:autoSpaceDN w:val="0"/>
        <w:ind w:firstLine="709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Факт непредставления объектом контроля документов и информации </w:t>
      </w: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lastRenderedPageBreak/>
        <w:t>фиксируется в акте, который оформляется по результатам проверки.</w:t>
      </w:r>
    </w:p>
    <w:p w:rsidR="00F723AB" w:rsidRPr="00F723AB" w:rsidRDefault="00F723AB" w:rsidP="00F723AB">
      <w:pPr>
        <w:shd w:val="clear" w:color="auto" w:fill="FFFFFF"/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5.7. Обследования (за исключением обследований, проводимых в рамках камеральных и выездных проверок (ревизий)) проводятся должностными лицами администрации </w:t>
      </w:r>
      <w:r w:rsidR="00E63E16">
        <w:rPr>
          <w:rFonts w:eastAsiaTheme="minorHAnsi" w:cstheme="minorBidi"/>
          <w:sz w:val="28"/>
          <w:szCs w:val="28"/>
          <w:lang w:eastAsia="en-US"/>
        </w:rPr>
        <w:t>Горненского городского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поселения в порядке и сроки, установленные для выездных проверок (ревизий).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При обследовании осуществляется анализ и оценка состояния сферы деятельности объекта контроля, определенной правовым актом администрации </w:t>
      </w:r>
      <w:r w:rsidR="00E63E16">
        <w:rPr>
          <w:rFonts w:eastAsiaTheme="minorHAnsi" w:cstheme="minorBidi"/>
          <w:sz w:val="28"/>
          <w:szCs w:val="28"/>
          <w:lang w:eastAsia="en-US"/>
        </w:rPr>
        <w:t>Горненского городского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поселения. 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При проведении обследования могут проводиться исследования и экспертизы с использованием фото-, видео- и аудио-, а также иных средств техники и приборов, в том числе измерительных приборов.</w:t>
      </w:r>
    </w:p>
    <w:p w:rsidR="00F723AB" w:rsidRPr="00F723AB" w:rsidRDefault="00F723AB" w:rsidP="00F723AB">
      <w:pPr>
        <w:ind w:firstLine="567"/>
        <w:rPr>
          <w:rFonts w:eastAsiaTheme="minorHAnsi" w:cstheme="minorBidi"/>
          <w:strike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5.8. Доступ на территорию или в помещение объекта контроля проверочной группы предоставляется при предъявлении должностными лицами администрации </w:t>
      </w:r>
      <w:r w:rsidR="00E63E16">
        <w:rPr>
          <w:rFonts w:eastAsiaTheme="minorHAnsi" w:cstheme="minorBidi"/>
          <w:sz w:val="28"/>
          <w:szCs w:val="28"/>
          <w:lang w:eastAsia="en-US"/>
        </w:rPr>
        <w:t>Горненского городского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поселения служебных удостоверений и копии </w:t>
      </w:r>
      <w:r w:rsidRPr="00F723AB">
        <w:rPr>
          <w:rFonts w:eastAsia="Times New Roman CYR" w:cstheme="minorBidi"/>
          <w:sz w:val="28"/>
          <w:szCs w:val="28"/>
          <w:lang w:eastAsia="en-US"/>
        </w:rPr>
        <w:t>правового акта о назначении контрольного мероприятия</w:t>
      </w:r>
      <w:r w:rsidRPr="00F723AB">
        <w:rPr>
          <w:rFonts w:eastAsiaTheme="minorHAnsi" w:cstheme="minorBidi"/>
          <w:sz w:val="28"/>
          <w:szCs w:val="28"/>
          <w:lang w:eastAsia="en-US"/>
        </w:rPr>
        <w:t>.</w:t>
      </w:r>
    </w:p>
    <w:p w:rsidR="00F723AB" w:rsidRPr="00F723AB" w:rsidRDefault="00F723AB" w:rsidP="00F723AB">
      <w:pPr>
        <w:shd w:val="clear" w:color="auto" w:fill="FFFFFF"/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При проведении </w:t>
      </w:r>
      <w:r w:rsidRPr="00F723AB">
        <w:rPr>
          <w:rFonts w:eastAsia="Times New Roman CYR" w:cstheme="minorBidi"/>
          <w:sz w:val="28"/>
          <w:szCs w:val="28"/>
          <w:lang w:eastAsia="en-US"/>
        </w:rPr>
        <w:t>выездных проверок (ревизий) рук</w:t>
      </w:r>
      <w:r w:rsidRPr="00F723AB">
        <w:rPr>
          <w:rFonts w:eastAsiaTheme="minorHAnsi" w:cstheme="minorBidi"/>
          <w:sz w:val="28"/>
          <w:szCs w:val="28"/>
          <w:lang w:eastAsia="en-US"/>
        </w:rPr>
        <w:t>оводитель проверочной группы для документального и фактического изучения деятельности объекта контроля запрашивает у объекта контроля необходимые документы, материалы и информацию.</w:t>
      </w:r>
    </w:p>
    <w:p w:rsidR="00F723AB" w:rsidRPr="00F723AB" w:rsidRDefault="00F723AB" w:rsidP="00F723AB">
      <w:pPr>
        <w:tabs>
          <w:tab w:val="left" w:pos="709"/>
        </w:tabs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Срок представления документов, материалов и информации устанавливается в запросе. </w:t>
      </w:r>
    </w:p>
    <w:p w:rsidR="00F723AB" w:rsidRPr="00F723AB" w:rsidRDefault="00F723AB" w:rsidP="00F723AB">
      <w:pPr>
        <w:ind w:firstLine="567"/>
        <w:rPr>
          <w:rFonts w:eastAsia="Times New Roman CYR" w:cstheme="minorBidi"/>
          <w:sz w:val="28"/>
          <w:szCs w:val="28"/>
          <w:lang w:eastAsia="en-US"/>
        </w:rPr>
      </w:pPr>
      <w:r w:rsidRPr="00F723AB">
        <w:rPr>
          <w:rFonts w:eastAsia="Times New Roman CYR" w:cstheme="minorBidi"/>
          <w:sz w:val="28"/>
          <w:szCs w:val="28"/>
          <w:lang w:eastAsia="en-US"/>
        </w:rPr>
        <w:t xml:space="preserve">Объект контроля в указанный в запросе срок предоставляет руководителю проверочной группы по его запросу документы, материалы и информацию, в том числе в электронном виде, необходимые для проведения контрольного мероприятия. </w:t>
      </w:r>
    </w:p>
    <w:p w:rsidR="00F723AB" w:rsidRPr="00F723AB" w:rsidRDefault="00F723AB" w:rsidP="00F723AB">
      <w:pPr>
        <w:ind w:firstLine="567"/>
        <w:rPr>
          <w:rFonts w:eastAsia="Times New Roman CYR" w:cstheme="minorBidi"/>
          <w:sz w:val="28"/>
          <w:szCs w:val="28"/>
          <w:lang w:eastAsia="en-US"/>
        </w:rPr>
      </w:pPr>
      <w:r w:rsidRPr="00F723AB">
        <w:rPr>
          <w:rFonts w:eastAsia="Times New Roman CYR" w:cstheme="minorBidi"/>
          <w:sz w:val="28"/>
          <w:szCs w:val="28"/>
          <w:lang w:eastAsia="en-US"/>
        </w:rPr>
        <w:t>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F723AB" w:rsidRPr="00F723AB" w:rsidRDefault="00F723AB" w:rsidP="00F723AB">
      <w:pPr>
        <w:shd w:val="clear" w:color="auto" w:fill="FFFFFF"/>
        <w:ind w:firstLine="567"/>
        <w:rPr>
          <w:rFonts w:eastAsiaTheme="minorHAnsi" w:cstheme="minorBidi"/>
          <w:strike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Руководителем проверочной группы при непредставлении, представлении не в полном объеме или несвоевременном представлении должностными лицами объекта контроля информации, документов и материалов, запрошенных при проведении контрольного мероприятия, а также при предоставлении недостоверных информации и документов составляется акт по форме, согласно приложению № 3</w:t>
      </w:r>
      <w:r w:rsidRPr="00F723AB">
        <w:rPr>
          <w:rFonts w:eastAsiaTheme="minorHAnsi" w:cstheme="minorBidi"/>
          <w:sz w:val="28"/>
          <w:szCs w:val="28"/>
          <w:shd w:val="clear" w:color="auto" w:fill="FFFFFF"/>
          <w:lang w:eastAsia="en-US"/>
        </w:rPr>
        <w:t xml:space="preserve"> к настоящему Порядку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. О фактах, препятствующих проведению контрольного мероприятия, руководитель проверочной группы незамедлительно докладывает главе администрации </w:t>
      </w:r>
      <w:r w:rsidR="00E63E16">
        <w:rPr>
          <w:rFonts w:eastAsiaTheme="minorHAnsi" w:cstheme="minorBidi"/>
          <w:sz w:val="28"/>
          <w:szCs w:val="28"/>
          <w:lang w:eastAsia="en-US"/>
        </w:rPr>
        <w:t>Горненского городского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поселения.</w:t>
      </w:r>
    </w:p>
    <w:p w:rsidR="00F723AB" w:rsidRPr="00F723AB" w:rsidRDefault="00F723AB" w:rsidP="00F723AB">
      <w:pPr>
        <w:shd w:val="clear" w:color="auto" w:fill="FFFFFF"/>
        <w:ind w:firstLine="567"/>
        <w:rPr>
          <w:rFonts w:eastAsiaTheme="minorHAnsi" w:cstheme="minorBidi"/>
          <w:strike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В случае обнаружения признаков подделок, подлогов, хищений, злоупотреблений и при необходимости пресечения данных противоправных действий руководитель проверочной группы вправе опечатывать в присутствии должностных лиц объекта контроля кассы, кассовые и служебные помещения, склады и архивы объекта контроля. О вышеуказанных фактах, препятствующих проведению контрольного мероприятия, руководитель проверочной группы незамедлительно докладывает начальнику контрольно-ревизионного управления министерства финансов Ростовской области.</w:t>
      </w:r>
    </w:p>
    <w:p w:rsidR="00F723AB" w:rsidRPr="00F723AB" w:rsidRDefault="00F723AB" w:rsidP="00F723AB">
      <w:pPr>
        <w:ind w:firstLine="567"/>
        <w:rPr>
          <w:rFonts w:eastAsiaTheme="minorHAnsi" w:cstheme="minorBidi"/>
          <w:strike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5.9. Глава администрации </w:t>
      </w:r>
      <w:r w:rsidR="00E63E16">
        <w:rPr>
          <w:rFonts w:eastAsiaTheme="minorHAnsi" w:cstheme="minorBidi"/>
          <w:sz w:val="28"/>
          <w:szCs w:val="28"/>
          <w:lang w:eastAsia="en-US"/>
        </w:rPr>
        <w:t>Горненского городского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поселения либо лицо, его замещающее, </w:t>
      </w:r>
      <w:r w:rsidRPr="00F723AB">
        <w:rPr>
          <w:rFonts w:eastAsia="Times New Roman CYR" w:cstheme="minorBidi"/>
          <w:sz w:val="28"/>
          <w:szCs w:val="28"/>
          <w:lang w:eastAsia="en-US"/>
        </w:rPr>
        <w:t xml:space="preserve">в целях установления или подтверждения фактов, связанных с деятельностью объекта контроля на основании мотивированного обращения </w:t>
      </w:r>
      <w:r w:rsidRPr="00F723AB">
        <w:rPr>
          <w:rFonts w:eastAsiaTheme="minorHAnsi"/>
          <w:sz w:val="28"/>
          <w:szCs w:val="28"/>
          <w:lang w:eastAsia="en-US"/>
        </w:rPr>
        <w:lastRenderedPageBreak/>
        <w:t>должностного лица (при проведении камеральной проверки одним должностным лицом) либо руководителя проверочной (ревизионной) группы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назначает проведение встречной проверки или обследования.</w:t>
      </w:r>
    </w:p>
    <w:p w:rsidR="00F723AB" w:rsidRPr="00F723AB" w:rsidRDefault="00F723AB" w:rsidP="00F723AB">
      <w:pPr>
        <w:shd w:val="clear" w:color="auto" w:fill="FFFFFF"/>
        <w:tabs>
          <w:tab w:val="left" w:pos="680"/>
        </w:tabs>
        <w:ind w:firstLine="567"/>
        <w:rPr>
          <w:rFonts w:eastAsiaTheme="minorHAnsi" w:cstheme="minorBidi"/>
          <w:strike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5.10. Глава администрации </w:t>
      </w:r>
      <w:r w:rsidR="00E63E16">
        <w:rPr>
          <w:rFonts w:eastAsiaTheme="minorHAnsi" w:cstheme="minorBidi"/>
          <w:sz w:val="28"/>
          <w:szCs w:val="28"/>
          <w:lang w:eastAsia="en-US"/>
        </w:rPr>
        <w:t>Горненского городского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поселения либо лицо, его замещающее,</w:t>
      </w:r>
      <w:r w:rsidRPr="00F723AB">
        <w:rPr>
          <w:rFonts w:eastAsia="Times New Roman CYR" w:cstheme="minorBidi"/>
          <w:sz w:val="28"/>
          <w:szCs w:val="28"/>
          <w:lang w:eastAsia="en-US"/>
        </w:rPr>
        <w:t xml:space="preserve"> 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на основании </w:t>
      </w:r>
      <w:r w:rsidRPr="00F723AB">
        <w:rPr>
          <w:rFonts w:eastAsia="Times New Roman CYR" w:cstheme="minorBidi"/>
          <w:sz w:val="28"/>
          <w:szCs w:val="28"/>
          <w:lang w:eastAsia="en-US"/>
        </w:rPr>
        <w:t xml:space="preserve">мотивированного обращения </w:t>
      </w:r>
      <w:r w:rsidRPr="00F723AB">
        <w:rPr>
          <w:rFonts w:eastAsiaTheme="minorHAnsi"/>
          <w:sz w:val="28"/>
          <w:szCs w:val="28"/>
          <w:lang w:eastAsia="en-US"/>
        </w:rPr>
        <w:t>должностного лица (при проведении камеральной проверки одним должностным лицом) либо руководителя проверочной (ревизионной) группы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F723AB">
        <w:rPr>
          <w:rFonts w:eastAsia="Times New Roman CYR" w:cstheme="minorBidi"/>
          <w:sz w:val="28"/>
          <w:szCs w:val="28"/>
          <w:lang w:eastAsia="en-US"/>
        </w:rPr>
        <w:t xml:space="preserve">продлевает </w:t>
      </w:r>
      <w:r w:rsidRPr="00F723AB">
        <w:rPr>
          <w:rFonts w:eastAsiaTheme="minorHAnsi" w:cstheme="minorBidi"/>
          <w:sz w:val="28"/>
          <w:szCs w:val="28"/>
          <w:lang w:eastAsia="en-US"/>
        </w:rPr>
        <w:t>срок проведения контрольного мероприятия, установленный при его назначении, но не более чем на десять рабочих дней.</w:t>
      </w:r>
    </w:p>
    <w:p w:rsidR="00F723AB" w:rsidRPr="00F723AB" w:rsidRDefault="00F723AB" w:rsidP="00F723AB">
      <w:pPr>
        <w:shd w:val="clear" w:color="auto" w:fill="FFFFFF"/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Решение о продлении срока проведения контрольного мероприятия оформляется в форме правового акта администрации </w:t>
      </w:r>
      <w:r w:rsidR="00E63E16">
        <w:rPr>
          <w:rFonts w:eastAsiaTheme="minorHAnsi" w:cstheme="minorBidi"/>
          <w:sz w:val="28"/>
          <w:szCs w:val="28"/>
          <w:lang w:eastAsia="en-US"/>
        </w:rPr>
        <w:t>Горненского городского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поселения.</w:t>
      </w:r>
    </w:p>
    <w:p w:rsidR="00F723AB" w:rsidRPr="00F723AB" w:rsidRDefault="00F723AB" w:rsidP="00F723AB">
      <w:pPr>
        <w:shd w:val="clear" w:color="auto" w:fill="FFFFFF"/>
        <w:tabs>
          <w:tab w:val="left" w:pos="710"/>
        </w:tabs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Информация о продлении срока проведения контрольного мероприятия вручается представителю объекта контроля под роспись, либо направляется объекту контроля с использованием системы «Дело» или иным способом, свидетельствующим о дате его получения адресатом.</w:t>
      </w:r>
    </w:p>
    <w:p w:rsidR="00F723AB" w:rsidRPr="00F723AB" w:rsidRDefault="00F723AB" w:rsidP="00F723AB">
      <w:pPr>
        <w:widowControl w:val="0"/>
        <w:autoSpaceDE w:val="0"/>
        <w:autoSpaceDN w:val="0"/>
        <w:spacing w:line="218" w:lineRule="auto"/>
        <w:ind w:firstLine="709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Копия правового акта администрации </w:t>
      </w:r>
      <w:r w:rsidR="00E63E16">
        <w:rPr>
          <w:rFonts w:eastAsiaTheme="minorHAnsi" w:cstheme="minorBidi"/>
          <w:color w:val="000000" w:themeColor="text1"/>
          <w:sz w:val="28"/>
          <w:szCs w:val="28"/>
          <w:lang w:eastAsia="en-US"/>
        </w:rPr>
        <w:t>Горненского городского</w:t>
      </w: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 поселения о продлении срока проведения выездной (камеральной) проверки направляется (вручается) объекту контроля в срок не более трех рабочих дней со дня  его утверждения.</w:t>
      </w:r>
    </w:p>
    <w:p w:rsidR="00F723AB" w:rsidRPr="00F723AB" w:rsidRDefault="00F723AB" w:rsidP="00F723AB">
      <w:pPr>
        <w:widowControl w:val="0"/>
        <w:autoSpaceDE w:val="0"/>
        <w:autoSpaceDN w:val="0"/>
        <w:spacing w:line="218" w:lineRule="auto"/>
        <w:ind w:firstLine="709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>5.11.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Главой администрации </w:t>
      </w:r>
      <w:r w:rsidR="00E63E16">
        <w:rPr>
          <w:rFonts w:eastAsiaTheme="minorHAnsi" w:cstheme="minorBidi"/>
          <w:sz w:val="28"/>
          <w:szCs w:val="28"/>
          <w:lang w:eastAsia="en-US"/>
        </w:rPr>
        <w:t>Горненского городского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поселения либо лицом, его замещающим, н</w:t>
      </w:r>
      <w:r w:rsidRPr="00F723AB">
        <w:rPr>
          <w:rFonts w:eastAsia="Times New Roman CYR" w:cstheme="minorBidi"/>
          <w:sz w:val="28"/>
          <w:szCs w:val="28"/>
          <w:lang w:eastAsia="en-US"/>
        </w:rPr>
        <w:t xml:space="preserve">а основании мотивированного обращения </w:t>
      </w:r>
      <w:r w:rsidRPr="00F723AB">
        <w:rPr>
          <w:rFonts w:eastAsiaTheme="minorHAnsi"/>
          <w:sz w:val="28"/>
          <w:szCs w:val="28"/>
          <w:lang w:eastAsia="en-US"/>
        </w:rPr>
        <w:t>должностного лица (при проведении камеральной проверки одним должностным лицом) либо руководителя проверочной (ревизионной) группы</w:t>
      </w:r>
      <w:r w:rsidRPr="00F723AB">
        <w:rPr>
          <w:rFonts w:eastAsia="Times New Roman CYR" w:cstheme="minorBidi"/>
          <w:sz w:val="28"/>
          <w:szCs w:val="28"/>
          <w:lang w:eastAsia="en-US"/>
        </w:rPr>
        <w:t xml:space="preserve"> принимается решение о приостановлении проведения контрольного мероприятия </w:t>
      </w: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>на общий срок не более 30 рабочих дней в следующих случаях:</w:t>
      </w:r>
    </w:p>
    <w:p w:rsidR="00F723AB" w:rsidRPr="00F723AB" w:rsidRDefault="00F723AB" w:rsidP="00F723AB">
      <w:pPr>
        <w:widowControl w:val="0"/>
        <w:autoSpaceDE w:val="0"/>
        <w:autoSpaceDN w:val="0"/>
        <w:spacing w:line="218" w:lineRule="auto"/>
        <w:ind w:firstLine="709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>на период проведения встречной проверки, но не более чем на 20 рабочих дней;</w:t>
      </w:r>
    </w:p>
    <w:p w:rsidR="00F723AB" w:rsidRPr="00F723AB" w:rsidRDefault="00F723AB" w:rsidP="00F723AB">
      <w:pPr>
        <w:widowControl w:val="0"/>
        <w:autoSpaceDE w:val="0"/>
        <w:autoSpaceDN w:val="0"/>
        <w:spacing w:line="218" w:lineRule="auto"/>
        <w:ind w:firstLine="709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>при отсутствии или неудовлетворительном состоянии бухгалтерского (бюджетного) учета у объекта контроля – на период восстановления объектом контроля документов, необходимых для проведения контрольного мероприятия, а также приведения объектом контроля в надлежащее состояние документов учета и отчетности;</w:t>
      </w:r>
    </w:p>
    <w:p w:rsidR="00F723AB" w:rsidRPr="00F723AB" w:rsidRDefault="00F723AB" w:rsidP="00F723AB">
      <w:pPr>
        <w:widowControl w:val="0"/>
        <w:autoSpaceDE w:val="0"/>
        <w:autoSpaceDN w:val="0"/>
        <w:spacing w:line="218" w:lineRule="auto"/>
        <w:ind w:firstLine="709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>на период организации и проведения экспертиз, в случае проведения проверки по вопросам осуществления контроля в сфере закупок - не более чем на 20 рабочих дней;</w:t>
      </w:r>
    </w:p>
    <w:p w:rsidR="00F723AB" w:rsidRPr="00F723AB" w:rsidRDefault="00F723AB" w:rsidP="00F723AB">
      <w:pPr>
        <w:widowControl w:val="0"/>
        <w:autoSpaceDE w:val="0"/>
        <w:autoSpaceDN w:val="0"/>
        <w:spacing w:line="218" w:lineRule="auto"/>
        <w:ind w:firstLine="567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>на период исполнения запросов, направленных в государственные органы;</w:t>
      </w:r>
    </w:p>
    <w:p w:rsidR="00F723AB" w:rsidRPr="00F723AB" w:rsidRDefault="00F723AB" w:rsidP="00F723AB">
      <w:pPr>
        <w:widowControl w:val="0"/>
        <w:autoSpaceDE w:val="0"/>
        <w:autoSpaceDN w:val="0"/>
        <w:spacing w:line="218" w:lineRule="auto"/>
        <w:ind w:firstLine="567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на период, необходимый для представления объектом контроля документов и информации по повторному запросу администрации </w:t>
      </w:r>
      <w:r w:rsidR="00E63E16">
        <w:rPr>
          <w:rFonts w:eastAsiaTheme="minorHAnsi" w:cstheme="minorBidi"/>
          <w:color w:val="000000" w:themeColor="text1"/>
          <w:sz w:val="28"/>
          <w:szCs w:val="28"/>
          <w:lang w:eastAsia="en-US"/>
        </w:rPr>
        <w:t>Горненского городского</w:t>
      </w: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 поселения в установленном порядке, в случае проведения проверки по вопросам осуществления контроля в сфере закупок - не более чем на 10 рабочих дней;</w:t>
      </w:r>
    </w:p>
    <w:p w:rsidR="00F723AB" w:rsidRPr="00F723AB" w:rsidRDefault="00F723AB" w:rsidP="00F723AB">
      <w:pPr>
        <w:widowControl w:val="0"/>
        <w:autoSpaceDE w:val="0"/>
        <w:autoSpaceDN w:val="0"/>
        <w:spacing w:line="218" w:lineRule="auto"/>
        <w:ind w:firstLine="567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в случае непредставления объектом контроля документов, материалов </w:t>
      </w: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br/>
        <w:t>и информации, и (или) представления неполного комплекта истребуемых документов, материалов и информации, и (или) воспрепятствования проведению контрольного мероприятия, и (или) уклонения от проведения контрольного мероприятия, в случае проведения проверки по вопросам осуществления контроля в сфере закупок - не более чем на 20 рабочих дней;</w:t>
      </w:r>
    </w:p>
    <w:p w:rsidR="00F723AB" w:rsidRPr="00F723AB" w:rsidRDefault="00F723AB" w:rsidP="00F723AB">
      <w:pPr>
        <w:widowControl w:val="0"/>
        <w:autoSpaceDE w:val="0"/>
        <w:autoSpaceDN w:val="0"/>
        <w:spacing w:line="218" w:lineRule="auto"/>
        <w:ind w:firstLine="567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>при необходимости обследования имущества и (или) документов, находящихся не по месту нахождения объекта контроля;</w:t>
      </w:r>
    </w:p>
    <w:p w:rsidR="00F723AB" w:rsidRPr="00F723AB" w:rsidRDefault="00F723AB" w:rsidP="00F723AB">
      <w:pPr>
        <w:widowControl w:val="0"/>
        <w:autoSpaceDE w:val="0"/>
        <w:autoSpaceDN w:val="0"/>
        <w:spacing w:line="218" w:lineRule="auto"/>
        <w:ind w:firstLine="567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на период не более 20 рабочих дней при наличии обстоятельств, которые </w:t>
      </w: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lastRenderedPageBreak/>
        <w:t xml:space="preserve">делают невозможным дальнейшее проведение контрольного мероприятия по причинам, не зависящим от должностного лица администрации </w:t>
      </w:r>
      <w:r w:rsidR="00E63E16">
        <w:rPr>
          <w:rFonts w:eastAsiaTheme="minorHAnsi" w:cstheme="minorBidi"/>
          <w:color w:val="000000" w:themeColor="text1"/>
          <w:sz w:val="28"/>
          <w:szCs w:val="28"/>
          <w:lang w:eastAsia="en-US"/>
        </w:rPr>
        <w:t>Горненского городского</w:t>
      </w: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 поселения (при проведении камеральной проверки одним должностным лицом) либо проверочной группы, включая наступление обстоятельств непреодолимой силы.</w:t>
      </w:r>
    </w:p>
    <w:p w:rsidR="00F723AB" w:rsidRPr="00F723AB" w:rsidRDefault="00F723AB" w:rsidP="00F723AB">
      <w:pPr>
        <w:widowControl w:val="0"/>
        <w:autoSpaceDE w:val="0"/>
        <w:autoSpaceDN w:val="0"/>
        <w:spacing w:line="218" w:lineRule="auto"/>
        <w:ind w:firstLine="567"/>
        <w:rPr>
          <w:rFonts w:eastAsiaTheme="minorHAnsi" w:cstheme="minorBidi"/>
          <w:b/>
          <w:color w:val="000000" w:themeColor="text1"/>
          <w:sz w:val="28"/>
          <w:szCs w:val="28"/>
          <w:lang w:eastAsia="en-US"/>
        </w:rPr>
      </w:pPr>
      <w:r w:rsidRPr="00F723AB">
        <w:rPr>
          <w:rFonts w:eastAsia="Times New Roman CYR" w:cstheme="minorBidi"/>
          <w:sz w:val="28"/>
          <w:szCs w:val="28"/>
          <w:lang w:eastAsia="en-US"/>
        </w:rPr>
        <w:t>На время приостановления проведения контрольного мероприятия течение его срока прерывается.</w:t>
      </w:r>
    </w:p>
    <w:p w:rsidR="00F723AB" w:rsidRPr="00F723AB" w:rsidRDefault="00F723AB" w:rsidP="00F723AB">
      <w:pPr>
        <w:shd w:val="clear" w:color="auto" w:fill="FFFFFF"/>
        <w:tabs>
          <w:tab w:val="left" w:pos="710"/>
        </w:tabs>
        <w:ind w:firstLine="567"/>
        <w:rPr>
          <w:rFonts w:eastAsia="Times New Roman CYR" w:cstheme="minorBidi"/>
          <w:sz w:val="28"/>
          <w:szCs w:val="28"/>
          <w:lang w:eastAsia="en-US"/>
        </w:rPr>
      </w:pPr>
      <w:r w:rsidRPr="00F723AB">
        <w:rPr>
          <w:rFonts w:eastAsia="Times New Roman CYR" w:cstheme="minorBidi"/>
          <w:sz w:val="28"/>
          <w:szCs w:val="28"/>
          <w:lang w:eastAsia="en-US"/>
        </w:rPr>
        <w:t xml:space="preserve">Решение о приостановлении (возобновлении) проведения контрольного мероприятия оформляется 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в форме </w:t>
      </w:r>
      <w:r w:rsidRPr="00F723AB">
        <w:rPr>
          <w:rFonts w:eastAsia="Times New Roman CYR" w:cstheme="minorBidi"/>
          <w:sz w:val="28"/>
          <w:szCs w:val="28"/>
          <w:lang w:eastAsia="en-US"/>
        </w:rPr>
        <w:t>правового акта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администрации </w:t>
      </w:r>
      <w:r w:rsidR="00E63E16">
        <w:rPr>
          <w:rFonts w:eastAsiaTheme="minorHAnsi" w:cstheme="minorBidi"/>
          <w:sz w:val="28"/>
          <w:szCs w:val="28"/>
          <w:lang w:eastAsia="en-US"/>
        </w:rPr>
        <w:t>Горненского городского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поселения</w:t>
      </w:r>
      <w:r w:rsidRPr="00F723AB">
        <w:rPr>
          <w:rFonts w:eastAsia="Times New Roman CYR" w:cstheme="minorBidi"/>
          <w:sz w:val="28"/>
          <w:szCs w:val="28"/>
          <w:lang w:eastAsia="en-US"/>
        </w:rPr>
        <w:t xml:space="preserve">. </w:t>
      </w:r>
    </w:p>
    <w:p w:rsidR="00F723AB" w:rsidRPr="00F723AB" w:rsidRDefault="00F723AB" w:rsidP="00F723AB">
      <w:pPr>
        <w:tabs>
          <w:tab w:val="left" w:pos="710"/>
        </w:tabs>
        <w:ind w:firstLine="567"/>
        <w:rPr>
          <w:rFonts w:eastAsia="Times New Roman CYR" w:cstheme="minorBidi"/>
          <w:sz w:val="28"/>
          <w:szCs w:val="28"/>
          <w:shd w:val="clear" w:color="auto" w:fill="FFCC99"/>
          <w:lang w:eastAsia="en-US"/>
        </w:rPr>
      </w:pPr>
      <w:r w:rsidRPr="00F723AB">
        <w:rPr>
          <w:rFonts w:eastAsia="Times New Roman CYR" w:cstheme="minorBidi"/>
          <w:sz w:val="28"/>
          <w:szCs w:val="28"/>
          <w:lang w:eastAsia="en-US"/>
        </w:rPr>
        <w:t xml:space="preserve">Руководитель проверочной группы одновременно с подготовкой мотивированного обращения обеспечивает подготовку проекта правового акта о приостановлении проведения контрольного мероприятия.  </w:t>
      </w:r>
    </w:p>
    <w:p w:rsidR="00F723AB" w:rsidRPr="00F723AB" w:rsidRDefault="00F723AB" w:rsidP="00F723AB">
      <w:pPr>
        <w:autoSpaceDE w:val="0"/>
        <w:autoSpaceDN w:val="0"/>
        <w:adjustRightInd w:val="0"/>
        <w:ind w:firstLine="540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="Times New Roman CYR" w:cstheme="minorBidi"/>
          <w:sz w:val="28"/>
          <w:szCs w:val="28"/>
          <w:lang w:eastAsia="en-US"/>
        </w:rPr>
        <w:t xml:space="preserve">В срок не позднее трех рабочих дней со дня принятия главой администрации </w:t>
      </w:r>
      <w:r w:rsidR="00E63E16">
        <w:rPr>
          <w:rFonts w:eastAsia="Times New Roman CYR" w:cstheme="minorBidi"/>
          <w:sz w:val="28"/>
          <w:szCs w:val="28"/>
          <w:lang w:eastAsia="en-US"/>
        </w:rPr>
        <w:t>Горненского городского</w:t>
      </w:r>
      <w:r w:rsidRPr="00F723AB">
        <w:rPr>
          <w:rFonts w:eastAsia="Times New Roman CYR" w:cstheme="minorBidi"/>
          <w:sz w:val="28"/>
          <w:szCs w:val="28"/>
          <w:lang w:eastAsia="en-US"/>
        </w:rPr>
        <w:t xml:space="preserve"> поселения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либо лицом, его замещающим, </w:t>
      </w:r>
      <w:r w:rsidRPr="00F723AB">
        <w:rPr>
          <w:rFonts w:eastAsia="Times New Roman CYR" w:cstheme="minorBidi"/>
          <w:sz w:val="28"/>
          <w:szCs w:val="28"/>
          <w:lang w:eastAsia="en-US"/>
        </w:rPr>
        <w:t xml:space="preserve">решения о приостановлении контрольного мероприятия 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руководитель проверочной группы обеспечивает доведение до сведения руководителя объекта контроля </w:t>
      </w:r>
      <w:r w:rsidRPr="00F723AB">
        <w:rPr>
          <w:rFonts w:eastAsia="Times New Roman CYR" w:cstheme="minorBidi"/>
          <w:sz w:val="28"/>
          <w:szCs w:val="28"/>
          <w:lang w:eastAsia="en-US"/>
        </w:rPr>
        <w:t>письменного извещения о приостановлении контрольного мероприятия с указанием причин приостановления и приложением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копии правового акта о приостановлении проведения контрольного мероприятия.</w:t>
      </w:r>
    </w:p>
    <w:p w:rsidR="00F723AB" w:rsidRPr="00F723AB" w:rsidRDefault="00F723AB" w:rsidP="00F723AB">
      <w:pPr>
        <w:shd w:val="clear" w:color="auto" w:fill="FFFFFF"/>
        <w:tabs>
          <w:tab w:val="left" w:pos="709"/>
        </w:tabs>
        <w:ind w:firstLine="567"/>
        <w:rPr>
          <w:rFonts w:eastAsia="Times New Roman CYR" w:cstheme="minorBidi"/>
          <w:sz w:val="28"/>
          <w:szCs w:val="28"/>
          <w:lang w:eastAsia="en-US"/>
        </w:rPr>
      </w:pPr>
      <w:r w:rsidRPr="00F723AB">
        <w:rPr>
          <w:rFonts w:eastAsia="Times New Roman CYR" w:cstheme="minorBidi"/>
          <w:sz w:val="28"/>
          <w:szCs w:val="28"/>
          <w:lang w:eastAsia="en-US"/>
        </w:rPr>
        <w:t xml:space="preserve">Извещение о приостановлении контрольного мероприятия </w:t>
      </w:r>
      <w:r w:rsidRPr="00F723AB">
        <w:rPr>
          <w:rFonts w:eastAsiaTheme="minorHAnsi" w:cstheme="minorBidi"/>
          <w:sz w:val="28"/>
          <w:szCs w:val="28"/>
          <w:lang w:eastAsia="en-US"/>
        </w:rPr>
        <w:t>вручается представителю объекта контроля под роспись, либо направляется почтовым отправлением с уведомлением о вручении, либо с использованием системы «Дело» или иным способом, свидетельствующим о дате его получения адресатом.</w:t>
      </w:r>
    </w:p>
    <w:p w:rsidR="00F723AB" w:rsidRPr="00F723AB" w:rsidRDefault="00F723AB" w:rsidP="00F723AB">
      <w:pPr>
        <w:ind w:firstLine="567"/>
        <w:rPr>
          <w:rFonts w:eastAsia="Times New Roman CYR" w:cstheme="minorBidi"/>
          <w:sz w:val="28"/>
          <w:szCs w:val="28"/>
          <w:lang w:eastAsia="en-US"/>
        </w:rPr>
      </w:pPr>
      <w:r w:rsidRPr="00F723AB">
        <w:rPr>
          <w:rFonts w:eastAsia="Times New Roman CYR" w:cstheme="minorBidi"/>
          <w:sz w:val="28"/>
          <w:szCs w:val="28"/>
          <w:lang w:eastAsia="en-US"/>
        </w:rPr>
        <w:t xml:space="preserve">В течение </w:t>
      </w: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>двух</w:t>
      </w:r>
      <w:r w:rsidRPr="00F723AB">
        <w:rPr>
          <w:rFonts w:eastAsiaTheme="minorHAnsi" w:cstheme="minorBidi"/>
          <w:b/>
          <w:color w:val="000000" w:themeColor="text1"/>
          <w:sz w:val="28"/>
          <w:szCs w:val="28"/>
          <w:lang w:eastAsia="en-US"/>
        </w:rPr>
        <w:t xml:space="preserve"> </w:t>
      </w: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>рабочих дней</w:t>
      </w:r>
      <w:r w:rsidRPr="00F723AB">
        <w:rPr>
          <w:rFonts w:eastAsia="Times New Roman CYR" w:cstheme="minorBidi"/>
          <w:sz w:val="28"/>
          <w:szCs w:val="28"/>
          <w:lang w:eastAsia="en-US"/>
        </w:rPr>
        <w:t xml:space="preserve"> со дня получения сведений об устранении причин приостановления контрольного мероприятия:</w:t>
      </w:r>
    </w:p>
    <w:p w:rsidR="00F723AB" w:rsidRPr="00F723AB" w:rsidRDefault="00F723AB" w:rsidP="00F723AB">
      <w:pPr>
        <w:autoSpaceDE w:val="0"/>
        <w:autoSpaceDN w:val="0"/>
        <w:adjustRightInd w:val="0"/>
        <w:ind w:firstLine="540"/>
        <w:rPr>
          <w:rFonts w:eastAsia="Times New Roman CYR" w:cstheme="minorBidi"/>
          <w:sz w:val="28"/>
          <w:szCs w:val="28"/>
          <w:lang w:eastAsia="en-US"/>
        </w:rPr>
      </w:pPr>
      <w:r w:rsidRPr="00F723AB">
        <w:rPr>
          <w:rFonts w:eastAsia="Times New Roman CYR" w:cstheme="minorBidi"/>
          <w:sz w:val="28"/>
          <w:szCs w:val="28"/>
          <w:lang w:eastAsia="en-US"/>
        </w:rPr>
        <w:t xml:space="preserve">глава администрации </w:t>
      </w:r>
      <w:r w:rsidR="00E63E16">
        <w:rPr>
          <w:rFonts w:eastAsia="Times New Roman CYR" w:cstheme="minorBidi"/>
          <w:sz w:val="28"/>
          <w:szCs w:val="28"/>
          <w:lang w:eastAsia="en-US"/>
        </w:rPr>
        <w:t>Горненского городского</w:t>
      </w:r>
      <w:r w:rsidRPr="00F723AB">
        <w:rPr>
          <w:rFonts w:eastAsia="Times New Roman CYR" w:cstheme="minorBidi"/>
          <w:sz w:val="28"/>
          <w:szCs w:val="28"/>
          <w:lang w:eastAsia="en-US"/>
        </w:rPr>
        <w:t xml:space="preserve"> поселения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либо лицо, его замещающее, </w:t>
      </w:r>
      <w:r w:rsidRPr="00F723AB">
        <w:rPr>
          <w:rFonts w:eastAsia="Times New Roman CYR" w:cstheme="minorBidi"/>
          <w:sz w:val="28"/>
          <w:szCs w:val="28"/>
          <w:lang w:eastAsia="en-US"/>
        </w:rPr>
        <w:t xml:space="preserve">на основании предложений </w:t>
      </w:r>
      <w:r w:rsidRPr="00F723AB">
        <w:rPr>
          <w:rFonts w:eastAsiaTheme="minorHAnsi" w:cstheme="minorBidi"/>
          <w:sz w:val="28"/>
          <w:szCs w:val="28"/>
          <w:lang w:eastAsia="en-US"/>
        </w:rPr>
        <w:t>начальника сектора экономики и финансов</w:t>
      </w:r>
      <w:r w:rsidRPr="00F723AB">
        <w:rPr>
          <w:rFonts w:eastAsia="Times New Roman CYR" w:cstheme="minorBidi"/>
          <w:sz w:val="28"/>
          <w:szCs w:val="28"/>
          <w:lang w:eastAsia="en-US"/>
        </w:rPr>
        <w:t>, принимает решение о возобновлении проведения контрольного мероприятия;</w:t>
      </w:r>
    </w:p>
    <w:p w:rsidR="00F723AB" w:rsidRPr="00F723AB" w:rsidRDefault="00F723AB" w:rsidP="00F723AB">
      <w:pPr>
        <w:tabs>
          <w:tab w:val="left" w:pos="710"/>
        </w:tabs>
        <w:ind w:firstLine="567"/>
        <w:rPr>
          <w:rFonts w:eastAsia="Times New Roman CYR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руководитель проверочной группы обеспечивает доведение до сведения руководителя объекта контроля правового акта о возобновлении проведения контрольного мероприятия.</w:t>
      </w:r>
      <w:r w:rsidRPr="00F723AB">
        <w:rPr>
          <w:rFonts w:eastAsia="Times New Roman CYR" w:cstheme="minorBidi"/>
          <w:sz w:val="28"/>
          <w:szCs w:val="28"/>
          <w:lang w:eastAsia="en-US"/>
        </w:rPr>
        <w:t xml:space="preserve"> </w:t>
      </w:r>
    </w:p>
    <w:p w:rsidR="00F723AB" w:rsidRPr="00F723AB" w:rsidRDefault="00F723AB" w:rsidP="00F723AB">
      <w:pPr>
        <w:tabs>
          <w:tab w:val="left" w:pos="710"/>
        </w:tabs>
        <w:rPr>
          <w:rFonts w:eastAsia="Times New Roman CYR" w:cstheme="minorBidi"/>
          <w:sz w:val="28"/>
          <w:szCs w:val="28"/>
          <w:lang w:eastAsia="en-US"/>
        </w:rPr>
      </w:pPr>
      <w:r w:rsidRPr="00F723AB">
        <w:rPr>
          <w:rFonts w:eastAsia="Times New Roman CYR" w:cstheme="minorBidi"/>
          <w:sz w:val="28"/>
          <w:szCs w:val="28"/>
          <w:lang w:eastAsia="en-US"/>
        </w:rPr>
        <w:tab/>
        <w:t>Информация о возобновлении контрольного мероприятия вручается представителю объекта контроля под роспись, либо направляется почтовым отправлением с уведомлением о вручении, либо с использованием системы «Дело» или иным способом, свидетельствующим о дате ее получения адресатом.</w:t>
      </w:r>
    </w:p>
    <w:p w:rsidR="00F723AB" w:rsidRPr="00F723AB" w:rsidRDefault="00F723AB" w:rsidP="00F723AB">
      <w:pPr>
        <w:shd w:val="clear" w:color="auto" w:fill="FFFFFF"/>
        <w:tabs>
          <w:tab w:val="left" w:pos="709"/>
        </w:tabs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5.12. Оформление результатов контрольного мероприятия предусматривает:</w:t>
      </w:r>
    </w:p>
    <w:p w:rsidR="00F723AB" w:rsidRPr="00F723AB" w:rsidRDefault="00F723AB" w:rsidP="00F723AB">
      <w:pPr>
        <w:shd w:val="clear" w:color="auto" w:fill="FFFFFF"/>
        <w:tabs>
          <w:tab w:val="left" w:pos="709"/>
        </w:tabs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подготовку должностными лицами администрации </w:t>
      </w:r>
      <w:r w:rsidR="00E63E16">
        <w:rPr>
          <w:rFonts w:eastAsiaTheme="minorHAnsi" w:cstheme="minorBidi"/>
          <w:sz w:val="28"/>
          <w:szCs w:val="28"/>
          <w:lang w:eastAsia="en-US"/>
        </w:rPr>
        <w:t>Горненского городского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поселения акта проверки (ревизии), заключения по результатам обследования;</w:t>
      </w:r>
    </w:p>
    <w:p w:rsidR="00F723AB" w:rsidRPr="00F723AB" w:rsidRDefault="00F723AB" w:rsidP="00F723AB">
      <w:pPr>
        <w:shd w:val="clear" w:color="auto" w:fill="FFFFFF"/>
        <w:tabs>
          <w:tab w:val="left" w:pos="709"/>
        </w:tabs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вручение (направление) объекту контроля акта проверки (ревизии), заключения по результатам обследования для ознакомления и подписания;</w:t>
      </w:r>
    </w:p>
    <w:p w:rsidR="00F723AB" w:rsidRPr="00F723AB" w:rsidRDefault="00F723AB" w:rsidP="00F723AB">
      <w:pPr>
        <w:shd w:val="clear" w:color="auto" w:fill="FFFFFF"/>
        <w:tabs>
          <w:tab w:val="left" w:pos="709"/>
        </w:tabs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ознакомление и подписание объектом контроля акта проверки (ревизии), заключения по результатам обследования.</w:t>
      </w:r>
    </w:p>
    <w:p w:rsidR="00F723AB" w:rsidRPr="00F723AB" w:rsidRDefault="00F723AB" w:rsidP="00F723AB">
      <w:pPr>
        <w:shd w:val="clear" w:color="auto" w:fill="FFFFFF"/>
        <w:tabs>
          <w:tab w:val="left" w:pos="709"/>
        </w:tabs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5.13. Оформление результатов контрольного мероприятия (за исключением обследования, проводимого в рамках камеральных и выездных проверок (ревизий)) осуществляется в следующие предельные сроки – не более пятнадцати </w:t>
      </w:r>
      <w:r w:rsidRPr="00F723AB">
        <w:rPr>
          <w:rFonts w:eastAsiaTheme="minorHAnsi" w:cstheme="minorBidi"/>
          <w:sz w:val="28"/>
          <w:szCs w:val="28"/>
          <w:lang w:eastAsia="en-US"/>
        </w:rPr>
        <w:lastRenderedPageBreak/>
        <w:t xml:space="preserve">рабочих дней с последнего дня срока проведения камеральной, выездной проверки (ревизии) и обследования, определенного правовым актом администрации </w:t>
      </w:r>
      <w:r w:rsidR="00E63E16">
        <w:rPr>
          <w:rFonts w:eastAsiaTheme="minorHAnsi" w:cstheme="minorBidi"/>
          <w:sz w:val="28"/>
          <w:szCs w:val="28"/>
          <w:lang w:eastAsia="en-US"/>
        </w:rPr>
        <w:t>Горненского городского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поселения о назначении контрольного мероприятия. </w:t>
      </w:r>
    </w:p>
    <w:p w:rsidR="00F723AB" w:rsidRPr="00F723AB" w:rsidRDefault="00F723AB" w:rsidP="00F723AB">
      <w:pPr>
        <w:tabs>
          <w:tab w:val="left" w:pos="567"/>
          <w:tab w:val="left" w:pos="725"/>
        </w:tabs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shd w:val="clear" w:color="auto" w:fill="FFFFFF"/>
          <w:lang w:eastAsia="en-US"/>
        </w:rPr>
        <w:t xml:space="preserve">5.14. Результаты 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выездной проверки (ревизии), камеральной проверки, </w:t>
      </w:r>
      <w:r w:rsidRPr="00F723AB">
        <w:rPr>
          <w:rFonts w:eastAsiaTheme="minorHAnsi" w:cstheme="minorBidi"/>
          <w:sz w:val="28"/>
          <w:szCs w:val="28"/>
          <w:shd w:val="clear" w:color="auto" w:fill="FFFFFF"/>
          <w:lang w:eastAsia="en-US"/>
        </w:rPr>
        <w:t>встречной проверки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F723AB">
        <w:rPr>
          <w:rFonts w:eastAsiaTheme="minorHAnsi" w:cstheme="minorBidi"/>
          <w:sz w:val="28"/>
          <w:szCs w:val="28"/>
          <w:shd w:val="clear" w:color="auto" w:fill="FFFFFF"/>
          <w:lang w:eastAsia="en-US"/>
        </w:rPr>
        <w:t xml:space="preserve">оформляются в </w:t>
      </w:r>
      <w:r w:rsidRPr="00F723AB">
        <w:rPr>
          <w:rFonts w:eastAsiaTheme="minorHAnsi" w:cstheme="minorBidi"/>
          <w:sz w:val="28"/>
          <w:szCs w:val="28"/>
          <w:lang w:eastAsia="en-US"/>
        </w:rPr>
        <w:t>форме акта.</w:t>
      </w:r>
    </w:p>
    <w:p w:rsidR="00F723AB" w:rsidRPr="00F723AB" w:rsidRDefault="00F723AB" w:rsidP="00F723AB">
      <w:pPr>
        <w:shd w:val="clear" w:color="auto" w:fill="FFFFFF"/>
        <w:tabs>
          <w:tab w:val="left" w:pos="709"/>
        </w:tabs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5.15. Р</w:t>
      </w:r>
      <w:r w:rsidRPr="00F723AB">
        <w:rPr>
          <w:rFonts w:eastAsiaTheme="minorHAnsi" w:cstheme="minorBidi"/>
          <w:sz w:val="28"/>
          <w:szCs w:val="28"/>
          <w:shd w:val="clear" w:color="auto" w:fill="FFFFFF"/>
          <w:lang w:eastAsia="en-US"/>
        </w:rPr>
        <w:t>езультаты обследования оформляются в форме заключения</w:t>
      </w:r>
      <w:r w:rsidRPr="00F723AB">
        <w:rPr>
          <w:rFonts w:eastAsiaTheme="minorHAnsi" w:cstheme="minorBidi"/>
          <w:sz w:val="28"/>
          <w:szCs w:val="28"/>
          <w:lang w:eastAsia="en-US"/>
        </w:rPr>
        <w:t>.</w:t>
      </w:r>
    </w:p>
    <w:p w:rsidR="00F723AB" w:rsidRPr="00F723AB" w:rsidRDefault="00F723AB" w:rsidP="00F723AB">
      <w:pPr>
        <w:shd w:val="clear" w:color="auto" w:fill="FFFFFF"/>
        <w:tabs>
          <w:tab w:val="left" w:pos="709"/>
          <w:tab w:val="left" w:pos="851"/>
        </w:tabs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5.16. Оформление результатов контрольного мероприятия обеспечивается руководителем проверочной группы.</w:t>
      </w:r>
    </w:p>
    <w:p w:rsidR="00F723AB" w:rsidRPr="00F723AB" w:rsidRDefault="00F723AB" w:rsidP="00F723AB">
      <w:pPr>
        <w:shd w:val="clear" w:color="auto" w:fill="FFFFFF"/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5.17. </w:t>
      </w:r>
      <w:r w:rsidRPr="00F723AB">
        <w:rPr>
          <w:rFonts w:eastAsia="Times New Roman CYR" w:cstheme="minorBidi"/>
          <w:sz w:val="28"/>
          <w:szCs w:val="28"/>
          <w:lang w:eastAsia="en-US"/>
        </w:rPr>
        <w:t xml:space="preserve">Акты по результатам встречных проверок, </w:t>
      </w:r>
      <w:r w:rsidRPr="00F723AB">
        <w:rPr>
          <w:rFonts w:eastAsiaTheme="minorHAnsi" w:cstheme="minorBidi"/>
          <w:sz w:val="28"/>
          <w:szCs w:val="28"/>
          <w:lang w:eastAsia="en-US"/>
        </w:rPr>
        <w:t>заключения, подготовленные по результатам обследований, прилагаются к материалам соответствующего контрольного мероприятия.</w:t>
      </w:r>
    </w:p>
    <w:p w:rsidR="00F723AB" w:rsidRPr="00F723AB" w:rsidRDefault="00F723AB" w:rsidP="00F723AB">
      <w:pPr>
        <w:shd w:val="clear" w:color="auto" w:fill="FFFFFF"/>
        <w:tabs>
          <w:tab w:val="left" w:pos="709"/>
        </w:tabs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К акту контрольного мероприятия, помимо акта встречной проверки и заключения, подготовленного по результатам проведения обследования, могут прилагаться иные подтверждающие документы, в том числе заключения экспертиз (исследований), фото-, видео- и аудио- материалы.</w:t>
      </w:r>
    </w:p>
    <w:p w:rsidR="00F723AB" w:rsidRPr="00F723AB" w:rsidRDefault="00F723AB" w:rsidP="00F723AB">
      <w:pPr>
        <w:tabs>
          <w:tab w:val="left" w:pos="709"/>
        </w:tabs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5.18. Акт проверки (ревизии), заключение о результатах обследования оформляются в двух экземплярах на бумажном носителе по формам согласно приложениям № 4, № 5 к настоящему Порядку и должны содержать следующие сведения: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наименование контрольного мероприятия (метод контроля, форма контрольного мероприятия);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дата и место составления (населенный пункт);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основание проведения контрольного мероприятия, в том числе указание на плановый или внеплановый характер;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полное и (или) сокращенное наименования объекта контроля;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состав проверочной группы (должности, фамилии и инициалы) с указанием ее руководителя;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должности, фамилии и инициалы специалистов, экспертов в случае их привлечения к проведению контрольного мероприятия;</w:t>
      </w:r>
    </w:p>
    <w:p w:rsidR="00F723AB" w:rsidRPr="00F723AB" w:rsidRDefault="00F723AB" w:rsidP="00F723AB">
      <w:pPr>
        <w:ind w:firstLine="567"/>
        <w:rPr>
          <w:rFonts w:eastAsiaTheme="minorHAnsi" w:cstheme="minorBidi"/>
          <w:strike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тема контрольного мероприятия;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проверяемый период;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дату начала контрольного мероприятия и срок его проведения;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сведения об объекте проверки;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информацию о выявленных нарушениях.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Содержание акта (заключения) основывается на: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полноте отражения результатов контрольного мероприятия;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полноте раскрытия цели и объема контрольного мероприятия.</w:t>
      </w:r>
    </w:p>
    <w:p w:rsidR="00F723AB" w:rsidRPr="00F723AB" w:rsidRDefault="00F723AB" w:rsidP="00F723AB">
      <w:pPr>
        <w:tabs>
          <w:tab w:val="left" w:pos="665"/>
        </w:tabs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Акт (заключение) составляется на русском языке, имеет сквозную нумерацию страниц. </w:t>
      </w:r>
    </w:p>
    <w:p w:rsidR="00F723AB" w:rsidRPr="00F723AB" w:rsidRDefault="00F723AB" w:rsidP="00F723AB">
      <w:pPr>
        <w:tabs>
          <w:tab w:val="left" w:pos="665"/>
        </w:tabs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В акте (заключении) не допускаются: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помарки, подчистки и иные неоговоренные исправления;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выводы, предположения, факты, не подтвержденные соответствующими документами;</w:t>
      </w:r>
    </w:p>
    <w:p w:rsidR="00F723AB" w:rsidRPr="00F723AB" w:rsidRDefault="00F723AB" w:rsidP="00F723AB">
      <w:pPr>
        <w:tabs>
          <w:tab w:val="left" w:pos="709"/>
        </w:tabs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морально-этическая оценка действий должностных, материально ответственных и иных лиц объекта контроля.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lastRenderedPageBreak/>
        <w:t>При составлении акта (заключения) руководителем проверочной группы должна быть обеспечена объективность, обоснованность, системность, четкость, доступность и лаконичность изложения.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Результаты контрольного мероприятия, излагаемые в акте (заключении), должны основываться на достаточных доказательствах,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материалами.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В описании каждого нарушения, выявленного в ходе контрольного мероприятия указываются: 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положения законодательства Российской Федерации и нормативных правовых актов Российской Федерации, которые были нарушены; 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к какому периоду относится выявленное нарушение; 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в чем выразилось нарушение; 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реквизиты документа, подтверждающего нарушение. </w:t>
      </w:r>
    </w:p>
    <w:p w:rsidR="00F723AB" w:rsidRPr="00F723AB" w:rsidRDefault="00F723AB" w:rsidP="00F723AB">
      <w:pPr>
        <w:widowControl w:val="0"/>
        <w:autoSpaceDE w:val="0"/>
        <w:autoSpaceDN w:val="0"/>
        <w:spacing w:line="218" w:lineRule="auto"/>
        <w:ind w:firstLine="709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>5.19. В случае проведения проверки по вопросам осуществления контроля в сфере закупок, срок подготовки акта выездной (камеральной) проверки не может превышать три рабочих дня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с последнего дня срока проведения выездной (камеральной) проверки, определенного правовым актом администрации </w:t>
      </w:r>
      <w:r w:rsidR="00E63E16">
        <w:rPr>
          <w:rFonts w:eastAsiaTheme="minorHAnsi" w:cstheme="minorBidi"/>
          <w:sz w:val="28"/>
          <w:szCs w:val="28"/>
          <w:lang w:eastAsia="en-US"/>
        </w:rPr>
        <w:t>Горненского городского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поселения о назначении контрольного мероприятия</w:t>
      </w: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. В случае проведения контрольного мероприятия </w:t>
      </w:r>
      <w:r w:rsidRPr="00F723AB">
        <w:rPr>
          <w:rFonts w:eastAsiaTheme="minorHAnsi" w:cstheme="minorBidi"/>
          <w:sz w:val="28"/>
          <w:szCs w:val="28"/>
          <w:lang w:eastAsia="en-US"/>
        </w:rPr>
        <w:t>одновременно по вопросам контроля в сфере бюджетных правоотношений и контроля в сфере закупок</w:t>
      </w: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, в срок не более трех рабочих дней может быть отдельно оформлен акт по результатам контроля в сфере закупок, в срок не более пятнадцати рабочих дней – акт по результатам контроля в сфере 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бюджетных правоотношений и (или) </w:t>
      </w: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>сводный акт проверки.</w:t>
      </w:r>
    </w:p>
    <w:p w:rsidR="00F723AB" w:rsidRPr="00F723AB" w:rsidRDefault="00F723AB" w:rsidP="00F723AB">
      <w:pPr>
        <w:tabs>
          <w:tab w:val="left" w:pos="709"/>
        </w:tabs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5.20. После подготовки акта (заключения) начальник сектора экономики и финансов направляет главе администрации </w:t>
      </w:r>
      <w:r w:rsidR="00E63E16">
        <w:rPr>
          <w:rFonts w:eastAsiaTheme="minorHAnsi" w:cstheme="minorBidi"/>
          <w:sz w:val="28"/>
          <w:szCs w:val="28"/>
          <w:lang w:eastAsia="en-US"/>
        </w:rPr>
        <w:t>Горненского городского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поселения служебную записку о результатах </w:t>
      </w:r>
      <w:r w:rsidRPr="00F723AB">
        <w:rPr>
          <w:rFonts w:eastAsia="Times New Roman CYR" w:cstheme="minorBidi"/>
          <w:sz w:val="28"/>
          <w:szCs w:val="28"/>
          <w:lang w:eastAsia="en-US"/>
        </w:rPr>
        <w:t xml:space="preserve">контрольных мероприятий </w:t>
      </w:r>
      <w:r w:rsidRPr="00F723AB">
        <w:rPr>
          <w:rFonts w:eastAsiaTheme="minorHAnsi" w:cstheme="minorBidi"/>
          <w:sz w:val="28"/>
          <w:szCs w:val="28"/>
          <w:lang w:eastAsia="en-US"/>
        </w:rPr>
        <w:t>с приложением проекта акта (заключения).</w:t>
      </w:r>
    </w:p>
    <w:p w:rsidR="00F723AB" w:rsidRPr="00F723AB" w:rsidRDefault="00F723AB" w:rsidP="00F723AB">
      <w:pPr>
        <w:autoSpaceDE w:val="0"/>
        <w:autoSpaceDN w:val="0"/>
        <w:adjustRightInd w:val="0"/>
        <w:ind w:firstLine="540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5.21. Акт (заключение) не позднее пяти рабочих дней, </w:t>
      </w: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>в случае проведения проверки по вопросам осуществления контроля в сфере закупок - трех рабочих дней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, после его подписания должностными лицами администрации </w:t>
      </w:r>
      <w:r w:rsidR="00E63E16">
        <w:rPr>
          <w:rFonts w:eastAsiaTheme="minorHAnsi" w:cstheme="minorBidi"/>
          <w:sz w:val="28"/>
          <w:szCs w:val="28"/>
          <w:lang w:eastAsia="en-US"/>
        </w:rPr>
        <w:t>Горненского городского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поселения, проводившими контрольное мероприятие, в двух экземплярах вручается (направляется) для ознакомления и подписания объекту контроля в соответствии с настоящим Порядком. 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5.22. Документы, подтверждающие факт направления акта (заключения) объекту контроля и факт получения акта (заключения) объектом контроля, прилагаются к материалам контрольного мероприятия.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5.23. Срок для ознакомления и подписания руководителем и уполномоченными должностными лицами объекта контроля с актом (заключением) не может превышать пяти рабочих дней со дня получения акта (заключения) объектом контроля. 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В срок ознакомления и подписания объектом контроля акта (заключения) не засчитывается период времени с даты направления акта (заключения) администрацией </w:t>
      </w:r>
      <w:r w:rsidR="00E63E16">
        <w:rPr>
          <w:rFonts w:eastAsiaTheme="minorHAnsi" w:cstheme="minorBidi"/>
          <w:sz w:val="28"/>
          <w:szCs w:val="28"/>
          <w:lang w:eastAsia="en-US"/>
        </w:rPr>
        <w:t>Горненского городского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поселения в адрес объекта контроля до даты его получения объектом контроля.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lastRenderedPageBreak/>
        <w:t xml:space="preserve">5.24. После ознакомления с актом (заключением), руководителем и уполномоченными должностными лицами объекта контроля подписывается акт (заключение), о чем делается отметка путем подписания акта руководителем и уполномоченными должностными лицами объекта контроля, один экземпляр акта (заключения) остается у объекта контроля, второй экземпляр с отметкой о получении акта и его подписании руководителем объекта контроля возвращается в администрацию </w:t>
      </w:r>
      <w:r w:rsidR="00E63E16">
        <w:rPr>
          <w:rFonts w:eastAsiaTheme="minorHAnsi" w:cstheme="minorBidi"/>
          <w:sz w:val="28"/>
          <w:szCs w:val="28"/>
          <w:lang w:eastAsia="en-US"/>
        </w:rPr>
        <w:t>Горненского городского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поселения.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В случае отказа объектом контроля получить акт (заключение) либо поставить отметку об ознакомлении с актом (заключением), а также в случае несоблюдения объектом контроля сроков, установленных для ознакомления и подписания акта (заключения), руководителем проверочной группы на последней странице акта (заключения) делается соответствующая запись. </w:t>
      </w:r>
    </w:p>
    <w:p w:rsidR="00F723AB" w:rsidRPr="00F723AB" w:rsidRDefault="00F723AB" w:rsidP="00F723AB">
      <w:pPr>
        <w:tabs>
          <w:tab w:val="left" w:pos="710"/>
        </w:tabs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5.25. Дата подписания объектом контроля акта (заключения) является днем окончания контрольного мероприятия.</w:t>
      </w:r>
    </w:p>
    <w:p w:rsidR="00F723AB" w:rsidRPr="00F723AB" w:rsidRDefault="00F723AB" w:rsidP="00F723AB">
      <w:pPr>
        <w:tabs>
          <w:tab w:val="left" w:pos="710"/>
        </w:tabs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В случае если акт (заключение) объектом контроля не подписан, днем окончания контрольного мероприятия является пятый рабочий день со дня получения объектом контроля акта (заключения) на ознакомление.</w:t>
      </w:r>
    </w:p>
    <w:p w:rsidR="00F723AB" w:rsidRPr="00F723AB" w:rsidRDefault="00F723AB" w:rsidP="00F723AB">
      <w:pPr>
        <w:tabs>
          <w:tab w:val="left" w:pos="567"/>
          <w:tab w:val="left" w:pos="725"/>
        </w:tabs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5.26. В</w:t>
      </w:r>
      <w:r w:rsidRPr="00F723AB">
        <w:rPr>
          <w:rFonts w:eastAsiaTheme="minorHAnsi"/>
          <w:sz w:val="28"/>
          <w:szCs w:val="28"/>
          <w:lang w:eastAsia="en-US"/>
        </w:rPr>
        <w:t xml:space="preserve"> случае осуществления контроля в сфере закупок отчет о результатах выездной или камеральной проверки, в который включаются все отраженные в акте нарушения и подтвержденные после рассмотрения возражений субъекта контроля (при их наличии),</w:t>
      </w: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 составляется по форме согласно приложению № 6 к настоящему Порядку и подписывается </w:t>
      </w:r>
      <w:r w:rsidRPr="00F723AB">
        <w:rPr>
          <w:rFonts w:eastAsiaTheme="minorHAnsi"/>
          <w:sz w:val="28"/>
          <w:szCs w:val="28"/>
          <w:lang w:eastAsia="en-US"/>
        </w:rPr>
        <w:t xml:space="preserve">должностным лицом (при проведении камеральной проверки одним должностным лицом) либо руководителем проверочной (ревизионной) группы. </w:t>
      </w: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Отчет о результатах выездной (камеральной) проверки утверждается </w:t>
      </w:r>
      <w:r w:rsidRPr="00F723AB">
        <w:rPr>
          <w:rFonts w:eastAsiaTheme="minorHAnsi"/>
          <w:sz w:val="28"/>
          <w:szCs w:val="28"/>
          <w:lang w:eastAsia="en-US"/>
        </w:rPr>
        <w:t xml:space="preserve">главой администрации </w:t>
      </w:r>
      <w:r w:rsidR="00E63E16">
        <w:rPr>
          <w:rFonts w:eastAsiaTheme="minorHAnsi"/>
          <w:sz w:val="28"/>
          <w:szCs w:val="28"/>
          <w:lang w:eastAsia="en-US"/>
        </w:rPr>
        <w:t>Горненского городского</w:t>
      </w:r>
      <w:r w:rsidRPr="00F723AB">
        <w:rPr>
          <w:rFonts w:eastAsiaTheme="minorHAnsi"/>
          <w:sz w:val="28"/>
          <w:szCs w:val="28"/>
          <w:lang w:eastAsia="en-US"/>
        </w:rPr>
        <w:t xml:space="preserve"> поселения либо лицом, его замещающим, и приобщается к материалам проверки.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5.27. При наличии возражений по акту проверки объект контроля вправе представить письменные возражения на акт в течение десяти рабочих дней со дня его получения. Письменные возражения объекта контроля, представленные в срок до десяти рабочих дней со дня получения акта, приобщаются к материалам </w:t>
      </w:r>
      <w:r w:rsidRPr="00F723AB">
        <w:rPr>
          <w:rFonts w:eastAsia="Times New Roman CYR" w:cstheme="minorBidi"/>
          <w:sz w:val="28"/>
          <w:szCs w:val="28"/>
          <w:lang w:eastAsia="en-US"/>
        </w:rPr>
        <w:t>контрольного мероприятия</w:t>
      </w:r>
      <w:r w:rsidRPr="00F723AB">
        <w:rPr>
          <w:rFonts w:eastAsiaTheme="minorHAnsi" w:cstheme="minorBidi"/>
          <w:sz w:val="28"/>
          <w:szCs w:val="28"/>
          <w:lang w:eastAsia="en-US"/>
        </w:rPr>
        <w:t>.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/>
          <w:sz w:val="28"/>
          <w:szCs w:val="28"/>
          <w:lang w:eastAsia="en-US"/>
        </w:rPr>
        <w:t>При наличии возражений по заключению объект контроля вправе представить письменные возражения на заключение в течение пяти рабочих дней со дня его получения. Письменные возражения объекта контроля, представленные в срок до пяти рабочих дней со дня получения заключения, приобщаются к материалам обследования и в дальнейшем являются их неотъемлемой частью.</w:t>
      </w:r>
    </w:p>
    <w:p w:rsidR="00F723AB" w:rsidRPr="00F723AB" w:rsidRDefault="00F723AB" w:rsidP="00F723AB">
      <w:pPr>
        <w:tabs>
          <w:tab w:val="left" w:pos="709"/>
        </w:tabs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5.28. В случае наличия у объекта контроля возражений акт (заключение) и иные материалы </w:t>
      </w:r>
      <w:r w:rsidRPr="00F723AB">
        <w:rPr>
          <w:rFonts w:eastAsia="Times New Roman CYR" w:cstheme="minorBidi"/>
          <w:sz w:val="28"/>
          <w:szCs w:val="28"/>
          <w:lang w:eastAsia="en-US"/>
        </w:rPr>
        <w:t>контрольных мероприятий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подлежат рассмотрению в следующем порядке.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Начальник сектора экономики и финансов готовит служебную записку о возражениях объекта контроля по акту (заключению) и направляет ее главе администрации </w:t>
      </w:r>
      <w:r w:rsidR="00E63E16">
        <w:rPr>
          <w:rFonts w:eastAsiaTheme="minorHAnsi" w:cstheme="minorBidi"/>
          <w:sz w:val="28"/>
          <w:szCs w:val="28"/>
          <w:lang w:eastAsia="en-US"/>
        </w:rPr>
        <w:t>Горненского городского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поселения либо лицу, его замещающему.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Глава администрации </w:t>
      </w:r>
      <w:r w:rsidR="00E63E16">
        <w:rPr>
          <w:rFonts w:eastAsiaTheme="minorHAnsi" w:cstheme="minorBidi"/>
          <w:sz w:val="28"/>
          <w:szCs w:val="28"/>
          <w:lang w:eastAsia="en-US"/>
        </w:rPr>
        <w:t>Горненского городского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поселения либо лицо, его замещающее, назначает дату заседания комиссии по рассмотрению представленных объектом контроля возражений (далее – комиссия). 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lastRenderedPageBreak/>
        <w:t xml:space="preserve">Комиссия создается правовым актом администрации </w:t>
      </w:r>
      <w:r w:rsidR="00E63E16">
        <w:rPr>
          <w:rFonts w:eastAsiaTheme="minorHAnsi" w:cstheme="minorBidi"/>
          <w:sz w:val="28"/>
          <w:szCs w:val="28"/>
          <w:lang w:eastAsia="en-US"/>
        </w:rPr>
        <w:t>Горненского городского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поселения. Председателем комиссии является глава администрации </w:t>
      </w:r>
      <w:r w:rsidR="00E63E16">
        <w:rPr>
          <w:rFonts w:eastAsiaTheme="minorHAnsi" w:cstheme="minorBidi"/>
          <w:sz w:val="28"/>
          <w:szCs w:val="28"/>
          <w:lang w:eastAsia="en-US"/>
        </w:rPr>
        <w:t>Горненского городского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поселения либо лицо, его замещающее.</w:t>
      </w:r>
    </w:p>
    <w:p w:rsidR="00F723AB" w:rsidRPr="00F723AB" w:rsidRDefault="00F723AB" w:rsidP="00F723AB">
      <w:pPr>
        <w:autoSpaceDE w:val="0"/>
        <w:autoSpaceDN w:val="0"/>
        <w:adjustRightInd w:val="0"/>
        <w:ind w:firstLine="540"/>
        <w:rPr>
          <w:rFonts w:eastAsiaTheme="minorHAnsi" w:cstheme="minorBidi"/>
          <w:bCs/>
          <w:sz w:val="28"/>
          <w:szCs w:val="28"/>
          <w:lang w:eastAsia="en-US"/>
        </w:rPr>
      </w:pPr>
      <w:r w:rsidRPr="00F723AB">
        <w:rPr>
          <w:rFonts w:eastAsiaTheme="minorHAnsi" w:cstheme="minorBidi"/>
          <w:bCs/>
          <w:sz w:val="28"/>
          <w:szCs w:val="28"/>
          <w:lang w:eastAsia="en-US"/>
        </w:rPr>
        <w:t xml:space="preserve">В состав комиссии включаются начальник сектора экономики и финансов, иные должностные лица администрации </w:t>
      </w:r>
      <w:r w:rsidR="00E63E16">
        <w:rPr>
          <w:rFonts w:eastAsiaTheme="minorHAnsi" w:cstheme="minorBidi"/>
          <w:bCs/>
          <w:sz w:val="28"/>
          <w:szCs w:val="28"/>
          <w:lang w:eastAsia="en-US"/>
        </w:rPr>
        <w:t>Горненского городского</w:t>
      </w:r>
      <w:r w:rsidRPr="00F723AB">
        <w:rPr>
          <w:rFonts w:eastAsiaTheme="minorHAnsi" w:cstheme="minorBidi"/>
          <w:bCs/>
          <w:sz w:val="28"/>
          <w:szCs w:val="28"/>
          <w:lang w:eastAsia="en-US"/>
        </w:rPr>
        <w:t xml:space="preserve"> поселения, определенные главой администрации </w:t>
      </w:r>
      <w:r w:rsidR="00E63E16">
        <w:rPr>
          <w:rFonts w:eastAsiaTheme="minorHAnsi" w:cstheme="minorBidi"/>
          <w:bCs/>
          <w:sz w:val="28"/>
          <w:szCs w:val="28"/>
          <w:lang w:eastAsia="en-US"/>
        </w:rPr>
        <w:t>Горненского городского</w:t>
      </w:r>
      <w:r w:rsidRPr="00F723AB">
        <w:rPr>
          <w:rFonts w:eastAsiaTheme="minorHAnsi" w:cstheme="minorBidi"/>
          <w:bCs/>
          <w:sz w:val="28"/>
          <w:szCs w:val="28"/>
          <w:lang w:eastAsia="en-US"/>
        </w:rPr>
        <w:t xml:space="preserve"> поселения, </w:t>
      </w:r>
      <w:r w:rsidRPr="00FF3195">
        <w:rPr>
          <w:rFonts w:eastAsiaTheme="minorHAnsi" w:cstheme="minorBidi"/>
          <w:bCs/>
          <w:sz w:val="28"/>
          <w:szCs w:val="28"/>
          <w:lang w:eastAsia="en-US"/>
        </w:rPr>
        <w:t>представители органов исполнительной власти Ростовской области, в ведении которых находятся объекты контроля и (или) к компетенции которых относится методологическое обеспечение вопросов, ставших предметом возражений.</w:t>
      </w:r>
    </w:p>
    <w:p w:rsidR="00F723AB" w:rsidRPr="00F723AB" w:rsidRDefault="00F723AB" w:rsidP="00F723AB">
      <w:pPr>
        <w:tabs>
          <w:tab w:val="left" w:pos="709"/>
        </w:tabs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Комиссия рассматривает представленные объектом контроля возражения в срок не более десяти рабочих дней со дня их поступления в администрацию </w:t>
      </w:r>
      <w:r w:rsidR="00E63E16">
        <w:rPr>
          <w:rFonts w:eastAsiaTheme="minorHAnsi" w:cstheme="minorBidi"/>
          <w:sz w:val="28"/>
          <w:szCs w:val="28"/>
          <w:lang w:eastAsia="en-US"/>
        </w:rPr>
        <w:t>Горненского городского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поселения. 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На заседание комиссии приглашаются уполномоченные должностные лица объекта контроля для предоставления пояснений по существу возражений. </w:t>
      </w:r>
    </w:p>
    <w:p w:rsidR="00F723AB" w:rsidRPr="00F723AB" w:rsidRDefault="00F723AB" w:rsidP="00F723AB">
      <w:pPr>
        <w:tabs>
          <w:tab w:val="left" w:pos="709"/>
        </w:tabs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По результатам рассмотрения возражений комиссией простым большинством голосов принимается решение о признании возражений обоснованными либо необоснованными. </w:t>
      </w:r>
    </w:p>
    <w:p w:rsidR="00F723AB" w:rsidRPr="00F723AB" w:rsidRDefault="00F723AB" w:rsidP="00F723AB">
      <w:pPr>
        <w:tabs>
          <w:tab w:val="left" w:pos="709"/>
        </w:tabs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Член комиссии, который не согласен с мнением большинства членов комиссии, вправе изложить в письменной форме свое особое мнение.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Результаты рассмотрения комиссией возражений оформляются решением на бумажном носителе, которое подписывается всеми членами комиссии и прилагается к акту (заключению). При наличии особого мнения члена комиссии оно приобщается к решению.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Копия решения комиссии в течение трех рабочих дней со дня его принятия вручается объекту контроля под роспись, либо направляется почтовым отправлением с уведомлением о вручении, либо с использованием системы «Дело» или иным способом, свидетельствующим о дате его получения адресатом.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Решение комиссии является основанием для принятия главой</w:t>
      </w:r>
      <w:r w:rsidRPr="00F723A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администрации </w:t>
      </w:r>
      <w:r w:rsidR="00E63E16">
        <w:rPr>
          <w:rFonts w:eastAsiaTheme="minorHAnsi" w:cstheme="minorBidi"/>
          <w:sz w:val="28"/>
          <w:szCs w:val="28"/>
          <w:lang w:eastAsia="en-US"/>
        </w:rPr>
        <w:t>Горненского городского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поселения либо лицом, его замещающим, решения о применении мер принуждения либо об отсутствии основания применения мер принуждения.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5.29. При наличии возражений по акту (заключению) датой окончания оформления результатов контрольного мероприятия является дата оформления решения комиссии.</w:t>
      </w:r>
    </w:p>
    <w:p w:rsidR="00F723AB" w:rsidRPr="00F723AB" w:rsidRDefault="00F723AB" w:rsidP="00F723AB">
      <w:pPr>
        <w:ind w:firstLine="567"/>
        <w:rPr>
          <w:rFonts w:eastAsiaTheme="minorHAnsi" w:cstheme="minorBidi"/>
          <w:b/>
          <w:sz w:val="12"/>
          <w:szCs w:val="28"/>
          <w:lang w:eastAsia="en-US"/>
        </w:rPr>
      </w:pPr>
    </w:p>
    <w:p w:rsidR="00F723AB" w:rsidRPr="00F723AB" w:rsidRDefault="00F723AB" w:rsidP="00F723AB">
      <w:pPr>
        <w:spacing w:before="120" w:after="120"/>
        <w:ind w:firstLine="567"/>
        <w:jc w:val="center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6. Реализация результатов контрольных мероприятий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6.1. Основанием для реализации результатов контрольного мероприятия является наличие оформленных в установленном порядке акта (заключения) и иных материалов контрольного мероприятия.</w:t>
      </w:r>
    </w:p>
    <w:p w:rsidR="00F723AB" w:rsidRPr="00F723AB" w:rsidRDefault="00F723AB" w:rsidP="00F723AB">
      <w:pPr>
        <w:tabs>
          <w:tab w:val="left" w:pos="709"/>
        </w:tabs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6.2. Реализация результатов контрольного мероприятия предусматривает направление представлений, предписаний, уведомлений о применении бюджетных мер принуждения.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6.3. По результатам рассмотрения акта и иных материалов выездной проверки (ревизии) главой</w:t>
      </w:r>
      <w:r w:rsidRPr="00F723A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администрации </w:t>
      </w:r>
      <w:r w:rsidR="00E63E16">
        <w:rPr>
          <w:rFonts w:eastAsiaTheme="minorHAnsi" w:cstheme="minorBidi"/>
          <w:sz w:val="28"/>
          <w:szCs w:val="28"/>
          <w:lang w:eastAsia="en-US"/>
        </w:rPr>
        <w:t>Горненского городского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поселения либо лицом, его замещающим, принимается решение: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lastRenderedPageBreak/>
        <w:t>о применении мер принуждения в форме представлений, предписаний и уведомлений о применении бюджетных мер принуждения;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об отсутствии оснований для применения мер принуждения.</w:t>
      </w:r>
    </w:p>
    <w:p w:rsidR="00F723AB" w:rsidRPr="00F723AB" w:rsidRDefault="00F723AB" w:rsidP="00F723AB">
      <w:pPr>
        <w:tabs>
          <w:tab w:val="left" w:pos="709"/>
        </w:tabs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По результатам рассмотрения акта и иных материалов </w:t>
      </w:r>
      <w:r w:rsidRPr="00F723AB">
        <w:rPr>
          <w:rFonts w:eastAsia="Times New Roman CYR" w:cstheme="minorBidi"/>
          <w:sz w:val="28"/>
          <w:szCs w:val="28"/>
          <w:lang w:eastAsia="en-US"/>
        </w:rPr>
        <w:t xml:space="preserve">камеральной проверки </w:t>
      </w:r>
      <w:r w:rsidRPr="00F723AB">
        <w:rPr>
          <w:rFonts w:eastAsiaTheme="minorHAnsi" w:cstheme="minorBidi"/>
          <w:sz w:val="28"/>
          <w:szCs w:val="28"/>
          <w:lang w:eastAsia="en-US"/>
        </w:rPr>
        <w:t>главой</w:t>
      </w:r>
      <w:r w:rsidRPr="00F723A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администрации </w:t>
      </w:r>
      <w:r w:rsidR="00E63E16">
        <w:rPr>
          <w:rFonts w:eastAsiaTheme="minorHAnsi" w:cstheme="minorBidi"/>
          <w:sz w:val="28"/>
          <w:szCs w:val="28"/>
          <w:lang w:eastAsia="en-US"/>
        </w:rPr>
        <w:t>Горненского городского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поселения либо лицом, его замещающим, принимается решение: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о применении мер принуждения в форме представлений, предписаний и уведомлений о применении бюджетных мер принуждения;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об отсутствии оснований для применения мер принуждения.</w:t>
      </w:r>
    </w:p>
    <w:p w:rsidR="00F723AB" w:rsidRPr="00F723AB" w:rsidRDefault="00F723AB" w:rsidP="00F723AB">
      <w:pPr>
        <w:tabs>
          <w:tab w:val="left" w:pos="709"/>
        </w:tabs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По результатам рассмотрения заключения и иных материалов обследования главой</w:t>
      </w:r>
      <w:r w:rsidRPr="00F723A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администрации </w:t>
      </w:r>
      <w:r w:rsidR="00E63E16">
        <w:rPr>
          <w:rFonts w:eastAsiaTheme="minorHAnsi" w:cstheme="minorBidi"/>
          <w:sz w:val="28"/>
          <w:szCs w:val="28"/>
          <w:lang w:eastAsia="en-US"/>
        </w:rPr>
        <w:t>Горненского городского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поселения либо лицом, его замещающим, принимается решение:</w:t>
      </w:r>
    </w:p>
    <w:p w:rsidR="00F723AB" w:rsidRPr="00F723AB" w:rsidRDefault="00F723AB" w:rsidP="00F723AB">
      <w:pPr>
        <w:tabs>
          <w:tab w:val="left" w:pos="709"/>
        </w:tabs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о назначении выездной проверки; </w:t>
      </w:r>
    </w:p>
    <w:p w:rsidR="00F723AB" w:rsidRPr="00F723AB" w:rsidRDefault="00F723AB" w:rsidP="00F723AB">
      <w:pPr>
        <w:tabs>
          <w:tab w:val="left" w:pos="709"/>
        </w:tabs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об отсутствии оснований для назначения выездной проверки.</w:t>
      </w:r>
    </w:p>
    <w:p w:rsidR="00F723AB" w:rsidRPr="00F723AB" w:rsidRDefault="00F723AB" w:rsidP="00F723AB">
      <w:pPr>
        <w:widowControl w:val="0"/>
        <w:autoSpaceDE w:val="0"/>
        <w:autoSpaceDN w:val="0"/>
        <w:ind w:firstLine="709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>По результатам рассмотрения акта, оформленного по результатам выездной (камеральной) проверки по вопросам осуществления контроля в сфере закупок с учетом возражений объекта контроля (при их наличии) и иных материалов выездной (камеральной) проверки главой</w:t>
      </w:r>
      <w:r w:rsidRPr="00F723A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администрации </w:t>
      </w:r>
      <w:r w:rsidR="00E63E16">
        <w:rPr>
          <w:rFonts w:eastAsiaTheme="minorHAnsi" w:cstheme="minorBidi"/>
          <w:color w:val="000000" w:themeColor="text1"/>
          <w:sz w:val="28"/>
          <w:szCs w:val="28"/>
          <w:lang w:eastAsia="en-US"/>
        </w:rPr>
        <w:t>Горненского городского</w:t>
      </w: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 поселения либо лицом, его замещающим принимается решение, в срок не более 30 рабочих дней со дня подписания акта: </w:t>
      </w:r>
    </w:p>
    <w:p w:rsidR="00F723AB" w:rsidRPr="00F723AB" w:rsidRDefault="00F723AB" w:rsidP="00F723AB">
      <w:pPr>
        <w:widowControl w:val="0"/>
        <w:autoSpaceDE w:val="0"/>
        <w:autoSpaceDN w:val="0"/>
        <w:ind w:firstLine="709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>о выдаче обязательного для исполнения предписания в случаях, установленных Федеральным законом;</w:t>
      </w:r>
    </w:p>
    <w:p w:rsidR="00F723AB" w:rsidRPr="00F723AB" w:rsidRDefault="00F723AB" w:rsidP="00F723AB">
      <w:pPr>
        <w:widowControl w:val="0"/>
        <w:autoSpaceDE w:val="0"/>
        <w:autoSpaceDN w:val="0"/>
        <w:ind w:firstLine="709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>об отсутствии оснований для выдачи предписания;</w:t>
      </w:r>
    </w:p>
    <w:p w:rsidR="00F723AB" w:rsidRPr="00F723AB" w:rsidRDefault="00F723AB" w:rsidP="00F723AB">
      <w:pPr>
        <w:widowControl w:val="0"/>
        <w:autoSpaceDE w:val="0"/>
        <w:autoSpaceDN w:val="0"/>
        <w:ind w:firstLine="709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>о проведении внеплановой выездной проверки.</w:t>
      </w:r>
    </w:p>
    <w:p w:rsidR="00F723AB" w:rsidRPr="00F723AB" w:rsidRDefault="00F723AB" w:rsidP="00F723AB">
      <w:pPr>
        <w:widowControl w:val="0"/>
        <w:autoSpaceDE w:val="0"/>
        <w:autoSpaceDN w:val="0"/>
        <w:ind w:firstLine="709"/>
        <w:rPr>
          <w:rFonts w:eastAsiaTheme="minorHAnsi" w:cstheme="minorBidi"/>
          <w:strike/>
          <w:color w:val="000000" w:themeColor="text1"/>
          <w:sz w:val="28"/>
          <w:szCs w:val="28"/>
          <w:lang w:eastAsia="en-US"/>
        </w:rPr>
      </w:pP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>Решение Главы</w:t>
      </w:r>
      <w:r w:rsidRPr="00F723A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администрации </w:t>
      </w:r>
      <w:r w:rsidR="00E63E16">
        <w:rPr>
          <w:rFonts w:eastAsiaTheme="minorHAnsi" w:cstheme="minorBidi"/>
          <w:color w:val="000000" w:themeColor="text1"/>
          <w:sz w:val="28"/>
          <w:szCs w:val="28"/>
          <w:lang w:eastAsia="en-US"/>
        </w:rPr>
        <w:t>Горненского городского</w:t>
      </w: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 поселения либо лица, его замещающего, оформляется по форме согласно приложению №7 к настоящему Порядку.</w:t>
      </w:r>
    </w:p>
    <w:p w:rsidR="00F723AB" w:rsidRPr="00F723AB" w:rsidRDefault="00F723AB" w:rsidP="00F723AB">
      <w:pPr>
        <w:widowControl w:val="0"/>
        <w:autoSpaceDE w:val="0"/>
        <w:autoSpaceDN w:val="0"/>
        <w:ind w:firstLine="709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Одновременно с подписанием акта, оформленного по результатам выездной (камеральной) проверки по вопросам осуществления контроля в сфере закупок, утверждается отчет о результатах проверки в порядке, установленном администрацией </w:t>
      </w:r>
      <w:r w:rsidR="00E63E16">
        <w:rPr>
          <w:rFonts w:eastAsiaTheme="minorHAnsi" w:cstheme="minorBidi"/>
          <w:color w:val="000000" w:themeColor="text1"/>
          <w:sz w:val="28"/>
          <w:szCs w:val="28"/>
          <w:lang w:eastAsia="en-US"/>
        </w:rPr>
        <w:t>Горненского городского</w:t>
      </w: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 поселения.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6.4. Решение о применении мер принуждения при осуществлении полномочий по внутреннему муниципальному финансовому контролю в сфере бюджетных правоотношений принимается в форме: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представлений, содержащих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бюджета,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объектов контроля, а также требования о принятии мер по устранению причин и условий таких нарушений или требования о возврате предоставленных средств бюджета, обязательные для рассмотрения в установленные в указанном документе сроки или в течение тридцати календарных дней со дня его получения, если срок не указан;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предписаний, содержащих обязательные для исполнения в указанный в предписании срок требования об устранении нарушений бюджетного </w:t>
      </w:r>
      <w:r w:rsidRPr="00F723AB">
        <w:rPr>
          <w:rFonts w:eastAsiaTheme="minorHAnsi" w:cstheme="minorBidi"/>
          <w:sz w:val="28"/>
          <w:szCs w:val="28"/>
          <w:lang w:eastAsia="en-US"/>
        </w:rPr>
        <w:lastRenderedPageBreak/>
        <w:t>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бюджета,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объектов контроля и (или) требования о возмещении причиненного ущерба Российской Федерации, субъекту Российской Федерации, муниципальному образованию.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shd w:val="clear" w:color="auto" w:fill="FFCC99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уведомлений о применении бюджетных мер принуждения при установлении по результатам проведения контрольного мероприятия составов бюджетных нарушений, предусмотренных Бюджетным кодексом Российской Федерации. 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6.5. Решение о применении мер принуждения при осуществлении внутреннего муниципального финансового контроля в отношении закупок для обеспечения государственных нужд Ростовской области принимаются в форме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закупок. Указанные нарушения подлежат устранению в срок, установленный в предписании.</w:t>
      </w:r>
    </w:p>
    <w:p w:rsidR="00F723AB" w:rsidRPr="00F723AB" w:rsidRDefault="00F723AB" w:rsidP="00F723AB">
      <w:pPr>
        <w:widowControl w:val="0"/>
        <w:autoSpaceDE w:val="0"/>
        <w:autoSpaceDN w:val="0"/>
        <w:ind w:firstLine="709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>По результатам проверки, проведенной по вопросам осуществления контроля в сфере закупок, предписание направляется (вручается) представителю объекта контроля в срок не более 5 рабочих дней со дня принятия решения о выдаче обязательного для исполнения предписания. При этом в рамках осуществления контроля, предусмотренного пунктами 1 – 3 части 8 статьи 99 Федерального закона о контрактной системе, указанные предписания выдаются до начала закупки.</w:t>
      </w:r>
    </w:p>
    <w:p w:rsidR="00F723AB" w:rsidRPr="00F723AB" w:rsidRDefault="00F723AB" w:rsidP="00F723AB">
      <w:pPr>
        <w:widowControl w:val="0"/>
        <w:autoSpaceDE w:val="0"/>
        <w:autoSpaceDN w:val="0"/>
        <w:ind w:firstLine="709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>Предписание об устранении выявленных нарушений законодательства Российской Федерации и иных нормативных правовых актов о контрактной системе в сфере закупок не позднее 3 рабочих дней после его подписания главой</w:t>
      </w:r>
      <w:r w:rsidRPr="00F723A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администрации </w:t>
      </w:r>
      <w:r w:rsidR="00E63E16">
        <w:rPr>
          <w:rFonts w:eastAsiaTheme="minorHAnsi" w:cstheme="minorBidi"/>
          <w:color w:val="000000" w:themeColor="text1"/>
          <w:sz w:val="28"/>
          <w:szCs w:val="28"/>
          <w:lang w:eastAsia="en-US"/>
        </w:rPr>
        <w:t>Горненского городского</w:t>
      </w: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 поселения либо лицом, его замещающим, размещается в единой информационной системе в сфере закупок.</w:t>
      </w:r>
    </w:p>
    <w:p w:rsidR="00F723AB" w:rsidRPr="00F723AB" w:rsidRDefault="00F723AB" w:rsidP="00F723AB">
      <w:pPr>
        <w:tabs>
          <w:tab w:val="left" w:pos="709"/>
        </w:tabs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6.6.</w:t>
      </w:r>
      <w:r w:rsidRPr="00F723AB">
        <w:rPr>
          <w:rFonts w:eastAsiaTheme="minorHAnsi" w:cstheme="minorBidi"/>
          <w:sz w:val="28"/>
          <w:szCs w:val="28"/>
          <w:shd w:val="clear" w:color="auto" w:fill="FFFFFF"/>
          <w:lang w:eastAsia="en-US"/>
        </w:rPr>
        <w:t xml:space="preserve"> 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формление представлений и предписаний осуществляется на бланках администрации </w:t>
      </w:r>
      <w:r w:rsidR="00E63E16">
        <w:rPr>
          <w:rFonts w:eastAsiaTheme="minorHAnsi" w:cstheme="minorBidi"/>
          <w:sz w:val="28"/>
          <w:szCs w:val="28"/>
          <w:lang w:eastAsia="en-US"/>
        </w:rPr>
        <w:t>Горненского городского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поселения по формам согласно приложениям  №</w:t>
      </w:r>
      <w:r w:rsidRPr="00F723AB">
        <w:rPr>
          <w:rFonts w:eastAsia="Times New Roman CYR" w:cstheme="minorBidi"/>
          <w:sz w:val="28"/>
          <w:szCs w:val="28"/>
          <w:lang w:eastAsia="en-US"/>
        </w:rPr>
        <w:t>№ 8 - 10 к настоящему Порядку.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6.7. Подготовка представления, предписания и его направление объекту контроля обеспечивается руководителем проверочной группы.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6.8. Представление, предписание вручается представителю объекта контроля под роспись, либо направляется почтовым отправлением с уведомлением о вручении, либо с использованием системы «Дело» или иным способом, свидетельствующим о дате его получения адресатом.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6.9. Подготовка проекта уведомления о применении бюджетных мер принуждения и его направление после принятия решения главой</w:t>
      </w:r>
      <w:r w:rsidRPr="00F723A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администрации </w:t>
      </w:r>
      <w:r w:rsidR="00E63E16">
        <w:rPr>
          <w:rFonts w:eastAsiaTheme="minorHAnsi" w:cstheme="minorBidi"/>
          <w:sz w:val="28"/>
          <w:szCs w:val="28"/>
          <w:lang w:eastAsia="en-US"/>
        </w:rPr>
        <w:t>Горненского городского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поселения либо лицом, его замещающим, обеспечивается руководителем проверочной группы.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6.10. Подготовка правового акта о назначении выездной проверки (ревизии) по результатам обследования обеспечивается руководителем проверочной группы, в соответствии с настоящим Порядком.</w:t>
      </w:r>
    </w:p>
    <w:p w:rsidR="00F723AB" w:rsidRPr="00F723AB" w:rsidRDefault="00F723AB" w:rsidP="00F723AB">
      <w:pPr>
        <w:ind w:firstLine="567"/>
        <w:rPr>
          <w:rFonts w:eastAsia="Times New Roman CYR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shd w:val="clear" w:color="auto" w:fill="FFFFFF"/>
          <w:lang w:eastAsia="en-US"/>
        </w:rPr>
        <w:lastRenderedPageBreak/>
        <w:t>О</w:t>
      </w:r>
      <w:r w:rsidR="00493985">
        <w:rPr>
          <w:rFonts w:eastAsiaTheme="minorHAnsi" w:cstheme="minorBidi"/>
          <w:sz w:val="28"/>
          <w:szCs w:val="28"/>
          <w:lang w:eastAsia="en-US"/>
        </w:rPr>
        <w:t xml:space="preserve">формление </w:t>
      </w:r>
      <w:bookmarkStart w:id="0" w:name="_GoBack"/>
      <w:bookmarkEnd w:id="0"/>
      <w:r w:rsidRPr="00F723AB">
        <w:rPr>
          <w:rFonts w:eastAsiaTheme="minorHAnsi" w:cstheme="minorBidi"/>
          <w:sz w:val="28"/>
          <w:szCs w:val="28"/>
          <w:lang w:eastAsia="en-US"/>
        </w:rPr>
        <w:t xml:space="preserve">представлений и предписаний, осуществляется на бланках администрации </w:t>
      </w:r>
      <w:r w:rsidR="00E63E16">
        <w:rPr>
          <w:rFonts w:eastAsiaTheme="minorHAnsi" w:cstheme="minorBidi"/>
          <w:sz w:val="28"/>
          <w:szCs w:val="28"/>
          <w:lang w:eastAsia="en-US"/>
        </w:rPr>
        <w:t>Горненского городского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поселения по формам, согласно приложениям  </w:t>
      </w:r>
      <w:r w:rsidRPr="00F723AB">
        <w:rPr>
          <w:rFonts w:eastAsia="Times New Roman CYR" w:cstheme="minorBidi"/>
          <w:sz w:val="28"/>
          <w:szCs w:val="28"/>
          <w:lang w:eastAsia="en-US"/>
        </w:rPr>
        <w:t>№ 6, № 7, № 8</w:t>
      </w:r>
      <w:r w:rsidRPr="00F723AB">
        <w:rPr>
          <w:rFonts w:eastAsia="Times New Roman CYR" w:cstheme="minorBidi"/>
          <w:b/>
          <w:sz w:val="28"/>
          <w:szCs w:val="28"/>
          <w:lang w:eastAsia="en-US"/>
        </w:rPr>
        <w:t xml:space="preserve"> </w:t>
      </w:r>
      <w:r w:rsidRPr="00F723AB">
        <w:rPr>
          <w:rFonts w:eastAsia="Times New Roman CYR" w:cstheme="minorBidi"/>
          <w:sz w:val="28"/>
          <w:szCs w:val="28"/>
          <w:lang w:eastAsia="en-US"/>
        </w:rPr>
        <w:t>к настоящему Порядку.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6.11. Руководитель проверочной группы осуществляет контроль за исполнением объектом контроля представлений (предписаний). 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6.12. В случае неисполнения выданного представления (предписания) </w:t>
      </w:r>
      <w:r w:rsidRPr="00F723AB">
        <w:rPr>
          <w:rFonts w:eastAsiaTheme="minorHAnsi" w:cstheme="minorBidi"/>
          <w:sz w:val="28"/>
          <w:szCs w:val="28"/>
          <w:shd w:val="clear" w:color="auto" w:fill="FFFFFF"/>
          <w:lang w:eastAsia="en-US"/>
        </w:rPr>
        <w:t xml:space="preserve">администрация </w:t>
      </w:r>
      <w:r w:rsidR="00E63E16">
        <w:rPr>
          <w:rFonts w:eastAsiaTheme="minorHAnsi" w:cstheme="minorBidi"/>
          <w:sz w:val="28"/>
          <w:szCs w:val="28"/>
          <w:shd w:val="clear" w:color="auto" w:fill="FFFFFF"/>
          <w:lang w:eastAsia="en-US"/>
        </w:rPr>
        <w:t>Горненского городского</w:t>
      </w:r>
      <w:r w:rsidRPr="00F723AB">
        <w:rPr>
          <w:rFonts w:eastAsiaTheme="minorHAnsi" w:cstheme="minorBidi"/>
          <w:sz w:val="28"/>
          <w:szCs w:val="28"/>
          <w:shd w:val="clear" w:color="auto" w:fill="FFFFFF"/>
          <w:lang w:eastAsia="en-US"/>
        </w:rPr>
        <w:t xml:space="preserve"> поселения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F723AB" w:rsidRPr="00F723AB" w:rsidRDefault="00F723AB" w:rsidP="00F723AB">
      <w:pPr>
        <w:tabs>
          <w:tab w:val="left" w:pos="709"/>
        </w:tabs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6.13.  При выявлении в ходе проведения контрольных мероприятий административных правонарушений должностные лица </w:t>
      </w:r>
      <w:r w:rsidRPr="00F723AB">
        <w:rPr>
          <w:rFonts w:eastAsiaTheme="minorHAnsi" w:cstheme="minorBidi"/>
          <w:sz w:val="28"/>
          <w:szCs w:val="28"/>
          <w:shd w:val="clear" w:color="auto" w:fill="FFFFFF"/>
          <w:lang w:eastAsia="en-US"/>
        </w:rPr>
        <w:t xml:space="preserve">администрации </w:t>
      </w:r>
      <w:r w:rsidR="00E63E16">
        <w:rPr>
          <w:rFonts w:eastAsiaTheme="minorHAnsi" w:cstheme="minorBidi"/>
          <w:sz w:val="28"/>
          <w:szCs w:val="28"/>
          <w:shd w:val="clear" w:color="auto" w:fill="FFFFFF"/>
          <w:lang w:eastAsia="en-US"/>
        </w:rPr>
        <w:t>Горненского городского</w:t>
      </w:r>
      <w:r w:rsidRPr="00F723AB">
        <w:rPr>
          <w:rFonts w:eastAsiaTheme="minorHAnsi" w:cstheme="minorBidi"/>
          <w:sz w:val="28"/>
          <w:szCs w:val="28"/>
          <w:shd w:val="clear" w:color="auto" w:fill="FFFFFF"/>
          <w:lang w:eastAsia="en-US"/>
        </w:rPr>
        <w:t xml:space="preserve"> поселения </w:t>
      </w:r>
      <w:r w:rsidRPr="00F723AB">
        <w:rPr>
          <w:rFonts w:eastAsiaTheme="minorHAnsi" w:cstheme="minorBidi"/>
          <w:sz w:val="28"/>
          <w:szCs w:val="28"/>
          <w:lang w:eastAsia="en-US"/>
        </w:rPr>
        <w:t>возбуждают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F723AB" w:rsidRPr="00F723AB" w:rsidRDefault="00F723AB" w:rsidP="00F723AB">
      <w:pPr>
        <w:spacing w:before="120" w:after="120"/>
        <w:jc w:val="center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7. Организация контроля за исполнением порядка подготовки, назначения, проведения, оформления и реализации результатов проверок, ревизий, обследований при осуществлении администрацией </w:t>
      </w:r>
      <w:r w:rsidR="00E63E16">
        <w:rPr>
          <w:rFonts w:eastAsiaTheme="minorHAnsi" w:cstheme="minorBidi"/>
          <w:sz w:val="28"/>
          <w:szCs w:val="28"/>
          <w:lang w:eastAsia="en-US"/>
        </w:rPr>
        <w:t>Горненского городского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поселения полномочий по внутреннему муниципальному финансовому контролю</w:t>
      </w:r>
    </w:p>
    <w:p w:rsidR="00F723AB" w:rsidRPr="00F723AB" w:rsidRDefault="00F723AB" w:rsidP="00F723AB">
      <w:pPr>
        <w:tabs>
          <w:tab w:val="left" w:pos="709"/>
        </w:tabs>
        <w:suppressAutoHyphens/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7.1. В ходе контрольного мероприятия руководитель проверочной группы ежедневно осуществляет контроль за соблюдением должностными лицами администрации </w:t>
      </w:r>
      <w:r w:rsidR="00E63E16">
        <w:rPr>
          <w:rFonts w:eastAsiaTheme="minorHAnsi" w:cstheme="minorBidi"/>
          <w:sz w:val="28"/>
          <w:szCs w:val="28"/>
          <w:lang w:eastAsia="en-US"/>
        </w:rPr>
        <w:t>Горненского городского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поселения, входящими в состав проверочной группы настоящего Порядка.</w:t>
      </w:r>
    </w:p>
    <w:p w:rsidR="00F723AB" w:rsidRPr="00F723AB" w:rsidRDefault="00F723AB" w:rsidP="00F723AB">
      <w:pPr>
        <w:suppressAutoHyphens/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7.2. Текущий контроль за соблюдением настоящего Порядка, осуществляется на постоянной основе главой</w:t>
      </w:r>
      <w:r w:rsidRPr="00F723A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администрации </w:t>
      </w:r>
      <w:r w:rsidR="00E63E16">
        <w:rPr>
          <w:rFonts w:eastAsiaTheme="minorHAnsi" w:cstheme="minorBidi"/>
          <w:sz w:val="28"/>
          <w:szCs w:val="28"/>
          <w:lang w:eastAsia="en-US"/>
        </w:rPr>
        <w:t>Горненского городского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поселения.</w:t>
      </w:r>
    </w:p>
    <w:p w:rsidR="00F723AB" w:rsidRPr="00F723AB" w:rsidRDefault="00F723AB" w:rsidP="00F723AB">
      <w:pPr>
        <w:suppressAutoHyphens/>
        <w:ind w:firstLine="567"/>
        <w:rPr>
          <w:rFonts w:eastAsiaTheme="minorHAnsi" w:cstheme="minorBidi"/>
          <w:sz w:val="28"/>
          <w:szCs w:val="28"/>
          <w:lang w:eastAsia="en-US"/>
        </w:rPr>
      </w:pPr>
    </w:p>
    <w:p w:rsidR="00F723AB" w:rsidRPr="00F723AB" w:rsidRDefault="00F723AB" w:rsidP="00F723AB">
      <w:pPr>
        <w:suppressAutoHyphens/>
        <w:ind w:firstLine="567"/>
        <w:rPr>
          <w:rFonts w:eastAsiaTheme="minorHAnsi" w:cstheme="minorBidi"/>
          <w:strike/>
          <w:sz w:val="28"/>
          <w:szCs w:val="28"/>
          <w:lang w:eastAsia="en-US"/>
        </w:rPr>
      </w:pPr>
    </w:p>
    <w:p w:rsidR="00F723AB" w:rsidRPr="00F723AB" w:rsidRDefault="00F723AB" w:rsidP="00F723AB">
      <w:pPr>
        <w:suppressAutoHyphens/>
        <w:ind w:firstLine="567"/>
        <w:jc w:val="center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8. Порядок размещения информации в единой информационной системе</w:t>
      </w:r>
    </w:p>
    <w:p w:rsidR="00F723AB" w:rsidRPr="00F723AB" w:rsidRDefault="00F723AB" w:rsidP="00F723AB">
      <w:pPr>
        <w:suppressAutoHyphens/>
        <w:ind w:firstLine="567"/>
        <w:rPr>
          <w:rFonts w:eastAsiaTheme="minorHAnsi" w:cstheme="minorBidi"/>
          <w:strike/>
          <w:sz w:val="28"/>
          <w:szCs w:val="28"/>
          <w:lang w:eastAsia="en-US"/>
        </w:rPr>
      </w:pPr>
    </w:p>
    <w:p w:rsidR="00F723AB" w:rsidRPr="00F723AB" w:rsidRDefault="00F723AB" w:rsidP="00F723AB">
      <w:pPr>
        <w:widowControl w:val="0"/>
        <w:autoSpaceDE w:val="0"/>
        <w:autoSpaceDN w:val="0"/>
        <w:ind w:firstLine="567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>Размещение информации в единой информационной системе в сфере закупок осуществляется в соответствии с требованиями Правил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27.10.2015 № 1148.</w:t>
      </w:r>
    </w:p>
    <w:p w:rsidR="00F723AB" w:rsidRPr="00F723AB" w:rsidRDefault="00F723AB" w:rsidP="00F723AB">
      <w:pPr>
        <w:widowControl w:val="0"/>
        <w:autoSpaceDE w:val="0"/>
        <w:autoSpaceDN w:val="0"/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проверки, который оформляется в соответствии с пунктом 5.26 раздела 5 настоящего Порядка, а также предписание, выданное объекту контроля.</w:t>
      </w:r>
    </w:p>
    <w:p w:rsidR="00F723AB" w:rsidRPr="00F723AB" w:rsidRDefault="00F723AB" w:rsidP="00F723AB">
      <w:pPr>
        <w:widowControl w:val="0"/>
        <w:autoSpaceDE w:val="0"/>
        <w:autoSpaceDN w:val="0"/>
        <w:ind w:firstLine="709"/>
        <w:rPr>
          <w:rFonts w:eastAsiaTheme="minorHAnsi" w:cstheme="minorBidi"/>
          <w:sz w:val="28"/>
          <w:szCs w:val="28"/>
          <w:lang w:eastAsia="en-US"/>
        </w:rPr>
      </w:pPr>
    </w:p>
    <w:p w:rsidR="00F723AB" w:rsidRPr="00F723AB" w:rsidRDefault="00F723AB" w:rsidP="00F723AB">
      <w:pPr>
        <w:widowControl w:val="0"/>
        <w:autoSpaceDE w:val="0"/>
        <w:autoSpaceDN w:val="0"/>
        <w:ind w:firstLine="709"/>
        <w:rPr>
          <w:rFonts w:eastAsiaTheme="minorHAnsi" w:cstheme="minorBidi"/>
          <w:sz w:val="28"/>
          <w:szCs w:val="28"/>
          <w:lang w:eastAsia="en-US"/>
        </w:rPr>
      </w:pPr>
    </w:p>
    <w:p w:rsidR="00F723AB" w:rsidRPr="00F723AB" w:rsidRDefault="00F723AB" w:rsidP="00F723AB">
      <w:pPr>
        <w:widowControl w:val="0"/>
        <w:autoSpaceDE w:val="0"/>
        <w:autoSpaceDN w:val="0"/>
        <w:ind w:firstLine="709"/>
        <w:rPr>
          <w:rFonts w:eastAsiaTheme="minorHAnsi" w:cstheme="minorBidi"/>
          <w:sz w:val="28"/>
          <w:szCs w:val="28"/>
          <w:lang w:eastAsia="en-US"/>
        </w:rPr>
      </w:pPr>
    </w:p>
    <w:p w:rsidR="00F723AB" w:rsidRPr="00F723AB" w:rsidRDefault="00F723AB" w:rsidP="00F723AB">
      <w:pPr>
        <w:widowControl w:val="0"/>
        <w:autoSpaceDE w:val="0"/>
        <w:autoSpaceDN w:val="0"/>
        <w:ind w:firstLine="709"/>
        <w:rPr>
          <w:rFonts w:eastAsiaTheme="minorHAnsi" w:cstheme="minorBidi"/>
          <w:sz w:val="28"/>
          <w:szCs w:val="28"/>
          <w:lang w:eastAsia="en-US"/>
        </w:rPr>
      </w:pPr>
    </w:p>
    <w:p w:rsidR="00F723AB" w:rsidRPr="00F723AB" w:rsidRDefault="00F723AB" w:rsidP="00F723AB">
      <w:pPr>
        <w:widowControl w:val="0"/>
        <w:autoSpaceDE w:val="0"/>
        <w:autoSpaceDN w:val="0"/>
        <w:ind w:firstLine="709"/>
        <w:rPr>
          <w:rFonts w:eastAsiaTheme="minorHAnsi" w:cstheme="minorBidi"/>
          <w:sz w:val="28"/>
          <w:szCs w:val="28"/>
          <w:lang w:eastAsia="en-US"/>
        </w:rPr>
      </w:pPr>
    </w:p>
    <w:p w:rsidR="00F723AB" w:rsidRPr="00F723AB" w:rsidRDefault="00F723AB" w:rsidP="00F723AB">
      <w:pPr>
        <w:widowControl w:val="0"/>
        <w:autoSpaceDE w:val="0"/>
        <w:autoSpaceDN w:val="0"/>
        <w:ind w:firstLine="709"/>
        <w:rPr>
          <w:rFonts w:eastAsiaTheme="minorHAnsi" w:cstheme="minorBidi"/>
          <w:sz w:val="28"/>
          <w:szCs w:val="28"/>
          <w:lang w:eastAsia="en-US"/>
        </w:rPr>
      </w:pPr>
    </w:p>
    <w:p w:rsidR="00F723AB" w:rsidRPr="00F723AB" w:rsidRDefault="00F723AB" w:rsidP="00F723AB">
      <w:pPr>
        <w:widowControl w:val="0"/>
        <w:autoSpaceDE w:val="0"/>
        <w:autoSpaceDN w:val="0"/>
        <w:ind w:firstLine="709"/>
        <w:rPr>
          <w:rFonts w:eastAsiaTheme="minorHAnsi" w:cstheme="minorBidi"/>
          <w:sz w:val="28"/>
          <w:szCs w:val="28"/>
          <w:lang w:eastAsia="en-US"/>
        </w:rPr>
      </w:pPr>
    </w:p>
    <w:p w:rsidR="00F723AB" w:rsidRPr="008D0E5B" w:rsidRDefault="00F723AB" w:rsidP="008D0E5B">
      <w:pPr>
        <w:widowControl w:val="0"/>
        <w:autoSpaceDE w:val="0"/>
        <w:autoSpaceDN w:val="0"/>
        <w:rPr>
          <w:rFonts w:eastAsiaTheme="minorHAnsi" w:cstheme="minorBidi"/>
          <w:strike/>
          <w:sz w:val="28"/>
          <w:szCs w:val="28"/>
          <w:lang w:val="en-US" w:eastAsia="en-US"/>
        </w:rPr>
      </w:pPr>
    </w:p>
    <w:p w:rsidR="00F723AB" w:rsidRPr="00F723AB" w:rsidRDefault="00F723AB" w:rsidP="00FF3195">
      <w:pPr>
        <w:widowControl w:val="0"/>
        <w:autoSpaceDE w:val="0"/>
        <w:autoSpaceDN w:val="0"/>
        <w:rPr>
          <w:rFonts w:eastAsiaTheme="minorHAnsi" w:cstheme="minorBidi"/>
          <w:strike/>
          <w:sz w:val="28"/>
          <w:szCs w:val="28"/>
          <w:lang w:eastAsia="en-US"/>
        </w:rPr>
      </w:pPr>
    </w:p>
    <w:p w:rsidR="00F723AB" w:rsidRPr="00F723AB" w:rsidRDefault="00F723AB" w:rsidP="00F723AB">
      <w:pPr>
        <w:ind w:left="6237"/>
        <w:jc w:val="center"/>
        <w:rPr>
          <w:rFonts w:eastAsiaTheme="minorHAnsi"/>
          <w:lang w:eastAsia="en-US"/>
        </w:rPr>
      </w:pPr>
      <w:r w:rsidRPr="00F723AB">
        <w:rPr>
          <w:rFonts w:eastAsiaTheme="minorHAnsi"/>
          <w:lang w:eastAsia="en-US"/>
        </w:rPr>
        <w:lastRenderedPageBreak/>
        <w:t xml:space="preserve">Приложение </w:t>
      </w:r>
      <w:r w:rsidRPr="00F723AB">
        <w:rPr>
          <w:rFonts w:eastAsiaTheme="minorHAnsi"/>
          <w:bCs/>
          <w:lang w:eastAsia="en-US"/>
        </w:rPr>
        <w:t>№</w:t>
      </w:r>
      <w:r w:rsidRPr="00F723AB">
        <w:rPr>
          <w:rFonts w:eastAsiaTheme="minorHAnsi"/>
          <w:lang w:eastAsia="en-US"/>
        </w:rPr>
        <w:t xml:space="preserve"> 1</w:t>
      </w:r>
    </w:p>
    <w:p w:rsidR="00F723AB" w:rsidRPr="00F723AB" w:rsidRDefault="00F723AB" w:rsidP="00F723AB">
      <w:pPr>
        <w:ind w:left="6237"/>
        <w:jc w:val="center"/>
        <w:rPr>
          <w:rFonts w:eastAsiaTheme="minorHAnsi"/>
          <w:b/>
          <w:lang w:eastAsia="en-US"/>
        </w:rPr>
      </w:pPr>
      <w:r w:rsidRPr="00F723AB">
        <w:rPr>
          <w:rFonts w:eastAsiaTheme="minorHAnsi"/>
          <w:lang w:eastAsia="en-US"/>
        </w:rPr>
        <w:t xml:space="preserve">к Порядку подготовки, назначения, проведения, оформления и реализации результатов проверок, ревизий, обследований при осуществлении администрацией </w:t>
      </w:r>
      <w:r w:rsidR="00E63E16">
        <w:rPr>
          <w:rFonts w:eastAsiaTheme="minorHAnsi"/>
          <w:lang w:eastAsia="en-US"/>
        </w:rPr>
        <w:t>Горненского городского</w:t>
      </w:r>
      <w:r w:rsidRPr="00F723AB">
        <w:rPr>
          <w:rFonts w:eastAsiaTheme="minorHAnsi"/>
          <w:lang w:eastAsia="en-US"/>
        </w:rPr>
        <w:t xml:space="preserve"> поселения полномочий по внутреннему муниципальному финансовому контролю</w:t>
      </w:r>
    </w:p>
    <w:p w:rsidR="00F723AB" w:rsidRPr="00F723AB" w:rsidRDefault="00F723AB" w:rsidP="00F723AB">
      <w:pPr>
        <w:tabs>
          <w:tab w:val="left" w:pos="589"/>
          <w:tab w:val="center" w:pos="7285"/>
        </w:tabs>
        <w:jc w:val="left"/>
        <w:rPr>
          <w:b/>
          <w:sz w:val="28"/>
          <w:szCs w:val="28"/>
        </w:rPr>
      </w:pPr>
    </w:p>
    <w:p w:rsidR="00F723AB" w:rsidRPr="00F723AB" w:rsidRDefault="00F723AB" w:rsidP="00F723AB">
      <w:pPr>
        <w:tabs>
          <w:tab w:val="left" w:pos="589"/>
          <w:tab w:val="center" w:pos="7285"/>
        </w:tabs>
        <w:jc w:val="center"/>
        <w:rPr>
          <w:b/>
          <w:sz w:val="28"/>
          <w:szCs w:val="28"/>
        </w:rPr>
      </w:pPr>
      <w:r w:rsidRPr="00F723AB">
        <w:rPr>
          <w:b/>
          <w:sz w:val="28"/>
          <w:szCs w:val="28"/>
        </w:rPr>
        <w:t>ПЛАН</w:t>
      </w:r>
    </w:p>
    <w:p w:rsidR="00F723AB" w:rsidRPr="00F723AB" w:rsidRDefault="00F723AB" w:rsidP="00F723AB">
      <w:pPr>
        <w:tabs>
          <w:tab w:val="left" w:pos="589"/>
          <w:tab w:val="center" w:pos="7285"/>
        </w:tabs>
        <w:jc w:val="center"/>
        <w:rPr>
          <w:b/>
          <w:sz w:val="28"/>
          <w:szCs w:val="28"/>
        </w:rPr>
      </w:pPr>
      <w:r w:rsidRPr="00F723AB">
        <w:rPr>
          <w:b/>
          <w:sz w:val="28"/>
          <w:szCs w:val="28"/>
        </w:rPr>
        <w:t xml:space="preserve">осуществления администрацией </w:t>
      </w:r>
      <w:r w:rsidR="00E63E16">
        <w:rPr>
          <w:b/>
          <w:sz w:val="28"/>
          <w:szCs w:val="28"/>
        </w:rPr>
        <w:t>Горненского городского</w:t>
      </w:r>
      <w:r w:rsidRPr="00F723AB">
        <w:rPr>
          <w:b/>
          <w:sz w:val="28"/>
          <w:szCs w:val="28"/>
        </w:rPr>
        <w:t xml:space="preserve"> поселения внутреннего муниципального финансового контроля на ______ год</w:t>
      </w:r>
    </w:p>
    <w:p w:rsidR="00F723AB" w:rsidRPr="00F723AB" w:rsidRDefault="00F723AB" w:rsidP="00F723AB">
      <w:pPr>
        <w:jc w:val="center"/>
        <w:rPr>
          <w:b/>
          <w:sz w:val="28"/>
          <w:szCs w:val="28"/>
        </w:rPr>
      </w:pPr>
    </w:p>
    <w:tbl>
      <w:tblPr>
        <w:tblStyle w:val="12"/>
        <w:tblW w:w="10491" w:type="dxa"/>
        <w:tblInd w:w="-176" w:type="dxa"/>
        <w:tblLayout w:type="fixed"/>
        <w:tblLook w:val="0620"/>
      </w:tblPr>
      <w:tblGrid>
        <w:gridCol w:w="567"/>
        <w:gridCol w:w="2156"/>
        <w:gridCol w:w="2098"/>
        <w:gridCol w:w="1985"/>
        <w:gridCol w:w="1842"/>
        <w:gridCol w:w="1843"/>
      </w:tblGrid>
      <w:tr w:rsidR="00F723AB" w:rsidRPr="00F723AB" w:rsidTr="00A72135">
        <w:trPr>
          <w:tblHeader/>
        </w:trPr>
        <w:tc>
          <w:tcPr>
            <w:tcW w:w="567" w:type="dxa"/>
            <w:vAlign w:val="center"/>
          </w:tcPr>
          <w:p w:rsidR="00F723AB" w:rsidRPr="00F723AB" w:rsidRDefault="00F723AB" w:rsidP="00F723AB">
            <w:pPr>
              <w:jc w:val="center"/>
              <w:rPr>
                <w:b/>
                <w:szCs w:val="28"/>
              </w:rPr>
            </w:pPr>
            <w:r w:rsidRPr="00F723AB">
              <w:rPr>
                <w:b/>
                <w:szCs w:val="28"/>
              </w:rPr>
              <w:t>№ п/п</w:t>
            </w:r>
          </w:p>
        </w:tc>
        <w:tc>
          <w:tcPr>
            <w:tcW w:w="2156" w:type="dxa"/>
            <w:vAlign w:val="center"/>
          </w:tcPr>
          <w:p w:rsidR="00F723AB" w:rsidRPr="00F723AB" w:rsidRDefault="00F723AB" w:rsidP="00F723AB">
            <w:pPr>
              <w:jc w:val="center"/>
              <w:rPr>
                <w:b/>
                <w:szCs w:val="28"/>
              </w:rPr>
            </w:pPr>
            <w:r w:rsidRPr="00F723AB">
              <w:rPr>
                <w:b/>
                <w:szCs w:val="28"/>
              </w:rPr>
              <w:t>Наименование контрольного мероприятия</w:t>
            </w:r>
          </w:p>
        </w:tc>
        <w:tc>
          <w:tcPr>
            <w:tcW w:w="2098" w:type="dxa"/>
            <w:vAlign w:val="center"/>
          </w:tcPr>
          <w:p w:rsidR="00F723AB" w:rsidRPr="00F723AB" w:rsidRDefault="00F723AB" w:rsidP="00F723AB">
            <w:pPr>
              <w:jc w:val="center"/>
              <w:rPr>
                <w:b/>
                <w:szCs w:val="28"/>
              </w:rPr>
            </w:pPr>
            <w:r w:rsidRPr="00F723AB">
              <w:rPr>
                <w:b/>
                <w:szCs w:val="28"/>
              </w:rPr>
              <w:t>Объект внутреннего муниципального финансового контроля</w:t>
            </w:r>
          </w:p>
        </w:tc>
        <w:tc>
          <w:tcPr>
            <w:tcW w:w="1985" w:type="dxa"/>
            <w:vAlign w:val="center"/>
          </w:tcPr>
          <w:p w:rsidR="00F723AB" w:rsidRPr="00F723AB" w:rsidRDefault="00F723AB" w:rsidP="00F723AB">
            <w:pPr>
              <w:jc w:val="center"/>
              <w:rPr>
                <w:b/>
                <w:szCs w:val="28"/>
              </w:rPr>
            </w:pPr>
            <w:r w:rsidRPr="00F723AB">
              <w:rPr>
                <w:b/>
                <w:szCs w:val="28"/>
              </w:rPr>
              <w:t>Месяц начала контрольного мероприятия / Проверяемый период*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F723AB" w:rsidRPr="00F723AB" w:rsidRDefault="00F723AB" w:rsidP="00F723AB">
            <w:pPr>
              <w:jc w:val="center"/>
              <w:rPr>
                <w:b/>
                <w:szCs w:val="28"/>
              </w:rPr>
            </w:pPr>
            <w:r w:rsidRPr="00F723AB">
              <w:rPr>
                <w:b/>
                <w:szCs w:val="28"/>
              </w:rPr>
              <w:t>Ответственный исполнитель</w:t>
            </w:r>
          </w:p>
        </w:tc>
        <w:tc>
          <w:tcPr>
            <w:tcW w:w="1843" w:type="dxa"/>
            <w:vAlign w:val="center"/>
          </w:tcPr>
          <w:p w:rsidR="00F723AB" w:rsidRPr="00F723AB" w:rsidRDefault="00F723AB" w:rsidP="00F723AB">
            <w:pPr>
              <w:jc w:val="center"/>
              <w:rPr>
                <w:b/>
                <w:szCs w:val="28"/>
              </w:rPr>
            </w:pPr>
            <w:r w:rsidRPr="00F723AB">
              <w:rPr>
                <w:b/>
                <w:szCs w:val="28"/>
              </w:rPr>
              <w:t xml:space="preserve">Предыдущая проверка органом внутреннего муниципального финансового контроля </w:t>
            </w:r>
          </w:p>
          <w:p w:rsidR="00F723AB" w:rsidRPr="00F723AB" w:rsidRDefault="00F723AB" w:rsidP="00F723AB">
            <w:pPr>
              <w:jc w:val="center"/>
              <w:rPr>
                <w:b/>
                <w:sz w:val="28"/>
                <w:szCs w:val="28"/>
              </w:rPr>
            </w:pPr>
            <w:r w:rsidRPr="00F723AB">
              <w:rPr>
                <w:b/>
                <w:szCs w:val="28"/>
              </w:rPr>
              <w:t>(год)</w:t>
            </w:r>
          </w:p>
        </w:tc>
      </w:tr>
      <w:tr w:rsidR="00F723AB" w:rsidRPr="00F723AB" w:rsidTr="00A72135">
        <w:trPr>
          <w:trHeight w:val="257"/>
        </w:trPr>
        <w:tc>
          <w:tcPr>
            <w:tcW w:w="10491" w:type="dxa"/>
            <w:gridSpan w:val="6"/>
          </w:tcPr>
          <w:p w:rsidR="00F723AB" w:rsidRPr="00F723AB" w:rsidRDefault="00F723AB" w:rsidP="00F723AB">
            <w:pPr>
              <w:spacing w:after="200"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723AB">
              <w:rPr>
                <w:rFonts w:eastAsiaTheme="minorHAnsi"/>
                <w:b/>
                <w:sz w:val="28"/>
                <w:szCs w:val="28"/>
                <w:lang w:val="en-US" w:eastAsia="en-US"/>
              </w:rPr>
              <w:t>I</w:t>
            </w:r>
            <w:r w:rsidRPr="00F723AB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квартал</w:t>
            </w:r>
          </w:p>
        </w:tc>
      </w:tr>
      <w:tr w:rsidR="00F723AB" w:rsidRPr="00F723AB" w:rsidTr="00A72135">
        <w:trPr>
          <w:trHeight w:val="316"/>
        </w:trPr>
        <w:tc>
          <w:tcPr>
            <w:tcW w:w="567" w:type="dxa"/>
          </w:tcPr>
          <w:p w:rsidR="00F723AB" w:rsidRPr="00F723AB" w:rsidRDefault="00F723AB" w:rsidP="00F72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6" w:type="dxa"/>
          </w:tcPr>
          <w:p w:rsidR="00F723AB" w:rsidRPr="00F723AB" w:rsidRDefault="00F723AB" w:rsidP="00F723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F723AB" w:rsidRPr="00F723AB" w:rsidRDefault="00F723AB" w:rsidP="00F72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723AB" w:rsidRPr="00F723AB" w:rsidRDefault="00F723AB" w:rsidP="00F72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723AB" w:rsidRPr="00F723AB" w:rsidRDefault="00F723AB" w:rsidP="00F72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723AB" w:rsidRPr="00F723AB" w:rsidRDefault="00F723AB" w:rsidP="00F723AB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723AB" w:rsidRPr="00F723AB" w:rsidTr="00A72135">
        <w:trPr>
          <w:trHeight w:val="329"/>
        </w:trPr>
        <w:tc>
          <w:tcPr>
            <w:tcW w:w="10491" w:type="dxa"/>
            <w:gridSpan w:val="6"/>
          </w:tcPr>
          <w:p w:rsidR="00F723AB" w:rsidRPr="00F723AB" w:rsidRDefault="00F723AB" w:rsidP="00F723AB">
            <w:pPr>
              <w:jc w:val="center"/>
              <w:rPr>
                <w:b/>
                <w:sz w:val="28"/>
                <w:szCs w:val="28"/>
              </w:rPr>
            </w:pPr>
            <w:r w:rsidRPr="00F723AB">
              <w:rPr>
                <w:b/>
                <w:sz w:val="28"/>
                <w:szCs w:val="28"/>
                <w:lang w:val="en-US"/>
              </w:rPr>
              <w:t>II</w:t>
            </w:r>
            <w:r w:rsidRPr="00F723AB">
              <w:rPr>
                <w:b/>
                <w:sz w:val="28"/>
                <w:szCs w:val="28"/>
              </w:rPr>
              <w:t xml:space="preserve"> квартал</w:t>
            </w:r>
          </w:p>
        </w:tc>
      </w:tr>
      <w:tr w:rsidR="00F723AB" w:rsidRPr="00F723AB" w:rsidTr="00A72135">
        <w:trPr>
          <w:trHeight w:val="357"/>
        </w:trPr>
        <w:tc>
          <w:tcPr>
            <w:tcW w:w="567" w:type="dxa"/>
          </w:tcPr>
          <w:p w:rsidR="00F723AB" w:rsidRPr="00F723AB" w:rsidRDefault="00F723AB" w:rsidP="00F72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6" w:type="dxa"/>
            <w:shd w:val="clear" w:color="auto" w:fill="auto"/>
          </w:tcPr>
          <w:p w:rsidR="00F723AB" w:rsidRPr="00F723AB" w:rsidRDefault="00F723AB" w:rsidP="00F723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F723AB" w:rsidRPr="00F723AB" w:rsidRDefault="00F723AB" w:rsidP="00F72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723AB" w:rsidRPr="00F723AB" w:rsidRDefault="00F723AB" w:rsidP="00F72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723AB" w:rsidRPr="00F723AB" w:rsidRDefault="00F723AB" w:rsidP="00F72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723AB" w:rsidRPr="00F723AB" w:rsidRDefault="00F723AB" w:rsidP="00F723AB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723AB" w:rsidRPr="00F723AB" w:rsidTr="00A72135">
        <w:trPr>
          <w:trHeight w:val="280"/>
        </w:trPr>
        <w:tc>
          <w:tcPr>
            <w:tcW w:w="10491" w:type="dxa"/>
            <w:gridSpan w:val="6"/>
          </w:tcPr>
          <w:p w:rsidR="00F723AB" w:rsidRPr="00F723AB" w:rsidRDefault="00F723AB" w:rsidP="00F723AB">
            <w:pPr>
              <w:spacing w:after="200"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723AB">
              <w:rPr>
                <w:rFonts w:eastAsiaTheme="minorHAnsi"/>
                <w:b/>
                <w:sz w:val="28"/>
                <w:szCs w:val="28"/>
                <w:lang w:val="en-US" w:eastAsia="en-US"/>
              </w:rPr>
              <w:t>III</w:t>
            </w:r>
            <w:r w:rsidRPr="00F723AB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квартал</w:t>
            </w:r>
          </w:p>
        </w:tc>
      </w:tr>
      <w:tr w:rsidR="00F723AB" w:rsidRPr="00F723AB" w:rsidTr="00A72135">
        <w:trPr>
          <w:trHeight w:val="340"/>
        </w:trPr>
        <w:tc>
          <w:tcPr>
            <w:tcW w:w="567" w:type="dxa"/>
          </w:tcPr>
          <w:p w:rsidR="00F723AB" w:rsidRPr="00F723AB" w:rsidRDefault="00F723AB" w:rsidP="00F72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6" w:type="dxa"/>
            <w:shd w:val="clear" w:color="auto" w:fill="auto"/>
          </w:tcPr>
          <w:p w:rsidR="00F723AB" w:rsidRPr="00F723AB" w:rsidRDefault="00F723AB" w:rsidP="00F723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F723AB" w:rsidRPr="00F723AB" w:rsidRDefault="00F723AB" w:rsidP="00F72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723AB" w:rsidRPr="00F723AB" w:rsidRDefault="00F723AB" w:rsidP="00F72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723AB" w:rsidRPr="00F723AB" w:rsidRDefault="00F723AB" w:rsidP="00F72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723AB" w:rsidRPr="00F723AB" w:rsidRDefault="00F723AB" w:rsidP="00F723AB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723AB" w:rsidRPr="00F723AB" w:rsidTr="00A72135">
        <w:trPr>
          <w:trHeight w:val="245"/>
        </w:trPr>
        <w:tc>
          <w:tcPr>
            <w:tcW w:w="10491" w:type="dxa"/>
            <w:gridSpan w:val="6"/>
          </w:tcPr>
          <w:p w:rsidR="00F723AB" w:rsidRPr="00F723AB" w:rsidRDefault="00F723AB" w:rsidP="00F723AB">
            <w:pPr>
              <w:spacing w:after="200"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723AB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IV </w:t>
            </w:r>
            <w:r w:rsidRPr="00F723AB">
              <w:rPr>
                <w:rFonts w:eastAsiaTheme="minorHAnsi"/>
                <w:b/>
                <w:sz w:val="28"/>
                <w:szCs w:val="28"/>
                <w:lang w:eastAsia="en-US"/>
              </w:rPr>
              <w:t>квартал</w:t>
            </w:r>
          </w:p>
        </w:tc>
      </w:tr>
      <w:tr w:rsidR="00F723AB" w:rsidRPr="00F723AB" w:rsidTr="00A72135">
        <w:trPr>
          <w:trHeight w:val="337"/>
        </w:trPr>
        <w:tc>
          <w:tcPr>
            <w:tcW w:w="567" w:type="dxa"/>
          </w:tcPr>
          <w:p w:rsidR="00F723AB" w:rsidRPr="00F723AB" w:rsidRDefault="00F723AB" w:rsidP="00F72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6" w:type="dxa"/>
          </w:tcPr>
          <w:p w:rsidR="00F723AB" w:rsidRPr="00F723AB" w:rsidRDefault="00F723AB" w:rsidP="00F723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F723AB" w:rsidRPr="00F723AB" w:rsidRDefault="00F723AB" w:rsidP="00F723A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F723AB" w:rsidRPr="00F723AB" w:rsidRDefault="00F723AB" w:rsidP="00F72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723AB" w:rsidRPr="00F723AB" w:rsidRDefault="00F723AB" w:rsidP="00F723A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F723AB" w:rsidRPr="00F723AB" w:rsidRDefault="00F723AB" w:rsidP="00F723AB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723AB" w:rsidRPr="00F723AB" w:rsidTr="00A72135">
        <w:trPr>
          <w:trHeight w:val="247"/>
        </w:trPr>
        <w:tc>
          <w:tcPr>
            <w:tcW w:w="10491" w:type="dxa"/>
            <w:gridSpan w:val="6"/>
          </w:tcPr>
          <w:p w:rsidR="00F723AB" w:rsidRPr="00F723AB" w:rsidRDefault="00F723AB" w:rsidP="00F723AB">
            <w:pPr>
              <w:spacing w:after="200"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723AB">
              <w:rPr>
                <w:rFonts w:eastAsiaTheme="minorHAnsi"/>
                <w:b/>
                <w:sz w:val="28"/>
                <w:szCs w:val="28"/>
                <w:lang w:eastAsia="en-US"/>
              </w:rPr>
              <w:t>Весь период ________ года*</w:t>
            </w:r>
          </w:p>
        </w:tc>
      </w:tr>
      <w:tr w:rsidR="00F723AB" w:rsidRPr="00F723AB" w:rsidTr="00A72135">
        <w:tc>
          <w:tcPr>
            <w:tcW w:w="567" w:type="dxa"/>
          </w:tcPr>
          <w:p w:rsidR="00F723AB" w:rsidRPr="00F723AB" w:rsidRDefault="00F723AB" w:rsidP="00F72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6" w:type="dxa"/>
          </w:tcPr>
          <w:p w:rsidR="00F723AB" w:rsidRPr="00F723AB" w:rsidRDefault="00F723AB" w:rsidP="00F723AB">
            <w:pPr>
              <w:spacing w:after="200" w:line="276" w:lineRule="auto"/>
              <w:ind w:left="3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98" w:type="dxa"/>
          </w:tcPr>
          <w:p w:rsidR="00F723AB" w:rsidRPr="00F723AB" w:rsidRDefault="00F723AB" w:rsidP="00F723AB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F723AB" w:rsidRPr="00F723AB" w:rsidRDefault="00F723AB" w:rsidP="00F723AB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F723AB" w:rsidRPr="00F723AB" w:rsidRDefault="00F723AB" w:rsidP="00F72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723AB" w:rsidRPr="00F723AB" w:rsidRDefault="00F723AB" w:rsidP="00F723AB">
            <w:pPr>
              <w:jc w:val="center"/>
              <w:rPr>
                <w:sz w:val="28"/>
                <w:szCs w:val="28"/>
              </w:rPr>
            </w:pPr>
          </w:p>
        </w:tc>
      </w:tr>
    </w:tbl>
    <w:p w:rsidR="00F723AB" w:rsidRPr="00F723AB" w:rsidRDefault="00F723AB" w:rsidP="00F723AB">
      <w:pPr>
        <w:ind w:left="-142" w:firstLine="567"/>
        <w:contextualSpacing/>
        <w:rPr>
          <w:sz w:val="28"/>
          <w:szCs w:val="28"/>
        </w:rPr>
      </w:pPr>
      <w:r w:rsidRPr="00F723AB">
        <w:rPr>
          <w:sz w:val="28"/>
          <w:szCs w:val="28"/>
        </w:rPr>
        <w:t xml:space="preserve">*В данной строке учитывается проведение внеплановых контрольных мероприятий в соответствии с постановлениями администрации </w:t>
      </w:r>
      <w:r w:rsidR="00E63E16">
        <w:rPr>
          <w:sz w:val="28"/>
          <w:szCs w:val="28"/>
        </w:rPr>
        <w:t>Горненского городского</w:t>
      </w:r>
      <w:r w:rsidRPr="00F723AB">
        <w:rPr>
          <w:sz w:val="28"/>
          <w:szCs w:val="28"/>
        </w:rPr>
        <w:t xml:space="preserve"> поселения о назначении контрольных мероприятий, в соответствии с поручениями Главы</w:t>
      </w:r>
      <w:r w:rsidRPr="00F723AB">
        <w:t xml:space="preserve"> </w:t>
      </w:r>
      <w:r w:rsidRPr="00F723AB">
        <w:rPr>
          <w:sz w:val="28"/>
          <w:szCs w:val="28"/>
        </w:rPr>
        <w:t xml:space="preserve">администрации </w:t>
      </w:r>
      <w:r w:rsidR="00E63E16">
        <w:rPr>
          <w:sz w:val="28"/>
          <w:szCs w:val="28"/>
        </w:rPr>
        <w:t>Горненского городского</w:t>
      </w:r>
      <w:r w:rsidRPr="00F723AB">
        <w:rPr>
          <w:sz w:val="28"/>
          <w:szCs w:val="28"/>
        </w:rPr>
        <w:t xml:space="preserve"> поселения.</w:t>
      </w:r>
    </w:p>
    <w:p w:rsidR="00F723AB" w:rsidRPr="00F723AB" w:rsidRDefault="00F723AB" w:rsidP="00F723AB">
      <w:pPr>
        <w:ind w:left="-142" w:firstLine="567"/>
        <w:contextualSpacing/>
        <w:rPr>
          <w:sz w:val="28"/>
          <w:szCs w:val="28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0"/>
        <w:gridCol w:w="2153"/>
        <w:gridCol w:w="3636"/>
      </w:tblGrid>
      <w:tr w:rsidR="00F723AB" w:rsidRPr="00F723AB" w:rsidTr="00A72135">
        <w:tc>
          <w:tcPr>
            <w:tcW w:w="6487" w:type="dxa"/>
          </w:tcPr>
          <w:p w:rsidR="00F723AB" w:rsidRPr="00F723AB" w:rsidRDefault="00F723AB" w:rsidP="00F723AB">
            <w:pPr>
              <w:jc w:val="center"/>
              <w:rPr>
                <w:sz w:val="28"/>
                <w:szCs w:val="28"/>
              </w:rPr>
            </w:pPr>
            <w:r w:rsidRPr="00F723AB">
              <w:rPr>
                <w:sz w:val="28"/>
                <w:szCs w:val="28"/>
              </w:rPr>
              <w:t xml:space="preserve">Глава администрации </w:t>
            </w:r>
            <w:r w:rsidR="00E63E16">
              <w:rPr>
                <w:sz w:val="28"/>
                <w:szCs w:val="28"/>
              </w:rPr>
              <w:t>Горненского городского</w:t>
            </w:r>
            <w:r w:rsidRPr="00F723AB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3964" w:type="dxa"/>
          </w:tcPr>
          <w:p w:rsidR="00F723AB" w:rsidRPr="00F723AB" w:rsidRDefault="00F723AB" w:rsidP="00F723AB">
            <w:pPr>
              <w:rPr>
                <w:sz w:val="28"/>
                <w:szCs w:val="28"/>
              </w:rPr>
            </w:pPr>
          </w:p>
        </w:tc>
        <w:tc>
          <w:tcPr>
            <w:tcW w:w="5074" w:type="dxa"/>
          </w:tcPr>
          <w:p w:rsidR="00B8413B" w:rsidRDefault="00B8413B" w:rsidP="00F723AB">
            <w:pPr>
              <w:jc w:val="right"/>
              <w:rPr>
                <w:sz w:val="28"/>
                <w:szCs w:val="28"/>
              </w:rPr>
            </w:pPr>
          </w:p>
          <w:p w:rsidR="00B8413B" w:rsidRDefault="00B8413B" w:rsidP="00F723AB">
            <w:pPr>
              <w:jc w:val="right"/>
              <w:rPr>
                <w:sz w:val="28"/>
                <w:szCs w:val="28"/>
              </w:rPr>
            </w:pPr>
          </w:p>
          <w:p w:rsidR="00F723AB" w:rsidRPr="00F723AB" w:rsidRDefault="00B8413B" w:rsidP="00B8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_________ФИО</w:t>
            </w:r>
          </w:p>
        </w:tc>
      </w:tr>
    </w:tbl>
    <w:p w:rsidR="00F723AB" w:rsidRPr="00F723AB" w:rsidRDefault="00F723AB" w:rsidP="00FF3195">
      <w:pPr>
        <w:widowControl w:val="0"/>
        <w:autoSpaceDE w:val="0"/>
        <w:autoSpaceDN w:val="0"/>
        <w:rPr>
          <w:rFonts w:eastAsiaTheme="minorHAnsi" w:cstheme="minorBidi"/>
          <w:color w:val="000000" w:themeColor="text1"/>
          <w:sz w:val="28"/>
          <w:szCs w:val="28"/>
          <w:lang w:eastAsia="en-US"/>
        </w:rPr>
        <w:sectPr w:rsidR="00F723AB" w:rsidRPr="00F723AB" w:rsidSect="00A72135">
          <w:footerReference w:type="default" r:id="rId11"/>
          <w:pgSz w:w="11906" w:h="16838"/>
          <w:pgMar w:top="851" w:right="707" w:bottom="851" w:left="1276" w:header="709" w:footer="282" w:gutter="0"/>
          <w:cols w:space="708"/>
          <w:titlePg/>
          <w:docGrid w:linePitch="360"/>
        </w:sectPr>
      </w:pPr>
    </w:p>
    <w:p w:rsidR="00F723AB" w:rsidRPr="00F723AB" w:rsidRDefault="00FF3195" w:rsidP="00FF3195">
      <w:pPr>
        <w:jc w:val="center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lastRenderedPageBreak/>
        <w:t xml:space="preserve">                                                                                        </w:t>
      </w:r>
      <w:r w:rsidR="00F723AB" w:rsidRPr="00F723AB">
        <w:rPr>
          <w:rFonts w:eastAsiaTheme="minorHAnsi" w:cstheme="minorBidi"/>
          <w:lang w:eastAsia="en-US"/>
        </w:rPr>
        <w:t xml:space="preserve">Приложение </w:t>
      </w:r>
      <w:r w:rsidR="00F723AB" w:rsidRPr="00F723AB">
        <w:rPr>
          <w:rFonts w:eastAsiaTheme="minorHAnsi" w:cstheme="minorBidi"/>
          <w:bCs/>
          <w:lang w:eastAsia="en-US"/>
        </w:rPr>
        <w:t>№</w:t>
      </w:r>
      <w:r w:rsidR="00F723AB" w:rsidRPr="00F723AB">
        <w:rPr>
          <w:rFonts w:eastAsiaTheme="minorHAnsi" w:cstheme="minorBidi"/>
          <w:lang w:eastAsia="en-US"/>
        </w:rPr>
        <w:t xml:space="preserve"> 2</w:t>
      </w:r>
    </w:p>
    <w:p w:rsidR="00F723AB" w:rsidRPr="00F723AB" w:rsidRDefault="00F723AB" w:rsidP="00F723AB">
      <w:pPr>
        <w:ind w:left="5387"/>
        <w:jc w:val="center"/>
        <w:rPr>
          <w:rFonts w:eastAsiaTheme="minorHAnsi" w:cstheme="minorBidi"/>
          <w:b/>
          <w:lang w:eastAsia="en-US"/>
        </w:rPr>
      </w:pPr>
      <w:r w:rsidRPr="00F723AB">
        <w:rPr>
          <w:rFonts w:eastAsiaTheme="minorHAnsi" w:cstheme="minorBidi"/>
          <w:lang w:eastAsia="en-US"/>
        </w:rPr>
        <w:t xml:space="preserve">к Порядку подготовки, назначения, проведения, оформления и реализации результатов проверок, ревизий, обследований при осуществлении администрацией </w:t>
      </w:r>
      <w:r w:rsidR="00E63E16">
        <w:rPr>
          <w:rFonts w:eastAsiaTheme="minorHAnsi" w:cstheme="minorBidi"/>
          <w:lang w:eastAsia="en-US"/>
        </w:rPr>
        <w:t>Горненского городского</w:t>
      </w:r>
      <w:r w:rsidRPr="00F723AB">
        <w:rPr>
          <w:rFonts w:eastAsiaTheme="minorHAnsi" w:cstheme="minorBidi"/>
          <w:lang w:eastAsia="en-US"/>
        </w:rPr>
        <w:t xml:space="preserve"> поселения полномочий по внутреннему муниципальному финансовому контролю</w:t>
      </w:r>
    </w:p>
    <w:tbl>
      <w:tblPr>
        <w:tblW w:w="4920" w:type="dxa"/>
        <w:tblLook w:val="04A0"/>
      </w:tblPr>
      <w:tblGrid>
        <w:gridCol w:w="4920"/>
      </w:tblGrid>
      <w:tr w:rsidR="00F723AB" w:rsidRPr="00F723AB" w:rsidTr="00A72135">
        <w:tc>
          <w:tcPr>
            <w:tcW w:w="4920" w:type="dxa"/>
          </w:tcPr>
          <w:p w:rsidR="00F723AB" w:rsidRPr="00F723AB" w:rsidRDefault="00F723AB" w:rsidP="00F723AB">
            <w:pPr>
              <w:widowControl w:val="0"/>
              <w:autoSpaceDE w:val="0"/>
              <w:autoSpaceDN w:val="0"/>
              <w:rPr>
                <w:sz w:val="28"/>
              </w:rPr>
            </w:pPr>
          </w:p>
        </w:tc>
      </w:tr>
    </w:tbl>
    <w:p w:rsidR="00F723AB" w:rsidRPr="00F723AB" w:rsidRDefault="00F723AB" w:rsidP="00F723AB">
      <w:pPr>
        <w:keepNext/>
        <w:ind w:left="5387"/>
        <w:jc w:val="center"/>
        <w:rPr>
          <w:sz w:val="28"/>
        </w:rPr>
      </w:pPr>
      <w:r w:rsidRPr="00F723AB">
        <w:rPr>
          <w:sz w:val="28"/>
        </w:rPr>
        <w:t>Руководителю</w:t>
      </w:r>
    </w:p>
    <w:p w:rsidR="00F723AB" w:rsidRPr="00F723AB" w:rsidRDefault="00F723AB" w:rsidP="00F723AB">
      <w:pPr>
        <w:keepNext/>
        <w:ind w:left="5387"/>
        <w:jc w:val="center"/>
        <w:rPr>
          <w:rFonts w:eastAsiaTheme="minorHAnsi" w:cstheme="minorBidi"/>
          <w:sz w:val="20"/>
          <w:szCs w:val="20"/>
          <w:lang w:eastAsia="en-US"/>
        </w:rPr>
      </w:pPr>
      <w:r w:rsidRPr="00F723AB">
        <w:rPr>
          <w:rFonts w:eastAsiaTheme="minorHAnsi" w:cstheme="minorBidi"/>
          <w:sz w:val="20"/>
          <w:szCs w:val="20"/>
          <w:lang w:eastAsia="en-US"/>
        </w:rPr>
        <w:t xml:space="preserve">(указывается объект проверки (ревизии), обследования) </w:t>
      </w:r>
    </w:p>
    <w:p w:rsidR="00F723AB" w:rsidRPr="00F723AB" w:rsidRDefault="00F723AB" w:rsidP="00F723AB">
      <w:pPr>
        <w:tabs>
          <w:tab w:val="left" w:pos="5387"/>
        </w:tabs>
        <w:spacing w:after="120" w:line="276" w:lineRule="auto"/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F723AB" w:rsidRPr="00F723AB" w:rsidRDefault="00F723AB" w:rsidP="00F723AB">
      <w:pPr>
        <w:tabs>
          <w:tab w:val="left" w:pos="5387"/>
        </w:tabs>
        <w:spacing w:after="120" w:line="276" w:lineRule="auto"/>
        <w:jc w:val="center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Уважаемая (ый) __________________________!</w:t>
      </w:r>
    </w:p>
    <w:p w:rsidR="00F723AB" w:rsidRPr="00F723AB" w:rsidRDefault="00F723AB" w:rsidP="00F723AB">
      <w:pPr>
        <w:autoSpaceDE w:val="0"/>
        <w:autoSpaceDN w:val="0"/>
        <w:adjustRightInd w:val="0"/>
        <w:rPr>
          <w:rFonts w:eastAsiaTheme="minorHAnsi" w:cstheme="minorBidi"/>
          <w:i/>
          <w:iCs/>
          <w:sz w:val="22"/>
          <w:szCs w:val="22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В соответствии с___________________________________________________,                                                                                                                                                                                     </w:t>
      </w:r>
      <w:r w:rsidRPr="00F723AB">
        <w:rPr>
          <w:rFonts w:eastAsiaTheme="minorHAnsi" w:cstheme="minorBidi"/>
          <w:sz w:val="20"/>
          <w:szCs w:val="20"/>
          <w:lang w:eastAsia="en-US"/>
        </w:rPr>
        <w:t xml:space="preserve">                                                            (указываются нормативный правовой акт об утверждении </w:t>
      </w:r>
      <w:r w:rsidRPr="00F723AB">
        <w:rPr>
          <w:rFonts w:eastAsiaTheme="minorHAnsi" w:cstheme="minorBidi"/>
          <w:iCs/>
          <w:sz w:val="20"/>
          <w:szCs w:val="20"/>
          <w:lang w:eastAsia="en-US"/>
        </w:rPr>
        <w:t xml:space="preserve">Порядка осуществления администрацией </w:t>
      </w:r>
      <w:r w:rsidR="00E63E16">
        <w:rPr>
          <w:rFonts w:eastAsiaTheme="minorHAnsi" w:cstheme="minorBidi"/>
          <w:iCs/>
          <w:sz w:val="20"/>
          <w:szCs w:val="20"/>
          <w:lang w:eastAsia="en-US"/>
        </w:rPr>
        <w:t>Горненского городского</w:t>
      </w:r>
      <w:r w:rsidRPr="00F723AB">
        <w:rPr>
          <w:rFonts w:eastAsiaTheme="minorHAnsi" w:cstheme="minorBidi"/>
          <w:iCs/>
          <w:sz w:val="20"/>
          <w:szCs w:val="20"/>
          <w:lang w:eastAsia="en-US"/>
        </w:rPr>
        <w:t xml:space="preserve"> поселения полномочий по внутреннему муниципальному финансовому контролю </w:t>
      </w:r>
      <w:r w:rsidRPr="00F723AB">
        <w:rPr>
          <w:rFonts w:eastAsiaTheme="minorHAnsi" w:cstheme="minorBidi"/>
          <w:sz w:val="20"/>
          <w:szCs w:val="20"/>
          <w:lang w:eastAsia="en-US"/>
        </w:rPr>
        <w:t xml:space="preserve">и (или) пункт плана осуществления администрацией </w:t>
      </w:r>
      <w:r w:rsidR="00E63E16">
        <w:rPr>
          <w:rFonts w:eastAsiaTheme="minorHAnsi" w:cstheme="minorBidi"/>
          <w:sz w:val="20"/>
          <w:szCs w:val="20"/>
          <w:lang w:eastAsia="en-US"/>
        </w:rPr>
        <w:t>Горненского городского</w:t>
      </w:r>
      <w:r w:rsidRPr="00F723AB">
        <w:rPr>
          <w:rFonts w:eastAsiaTheme="minorHAnsi" w:cstheme="minorBidi"/>
          <w:sz w:val="20"/>
          <w:szCs w:val="20"/>
          <w:lang w:eastAsia="en-US"/>
        </w:rPr>
        <w:t xml:space="preserve"> поселения внутреннего муниципального финансового контроля)</w:t>
      </w:r>
      <w:r w:rsidRPr="00F723AB">
        <w:rPr>
          <w:rFonts w:eastAsiaTheme="minorHAnsi" w:cstheme="minorBidi"/>
          <w:i/>
          <w:sz w:val="22"/>
          <w:szCs w:val="22"/>
          <w:lang w:eastAsia="en-US"/>
        </w:rPr>
        <w:t xml:space="preserve"> </w:t>
      </w:r>
    </w:p>
    <w:p w:rsidR="00F723AB" w:rsidRPr="00F723AB" w:rsidRDefault="00F723AB" w:rsidP="00F723AB">
      <w:pPr>
        <w:tabs>
          <w:tab w:val="left" w:pos="2410"/>
          <w:tab w:val="left" w:pos="5387"/>
        </w:tabs>
        <w:spacing w:after="200" w:line="276" w:lineRule="auto"/>
        <w:jc w:val="center"/>
        <w:rPr>
          <w:rFonts w:eastAsiaTheme="minorHAnsi" w:cstheme="minorBidi"/>
          <w:sz w:val="20"/>
          <w:szCs w:val="20"/>
          <w:lang w:eastAsia="en-US"/>
        </w:rPr>
      </w:pPr>
      <w:r w:rsidRPr="00F723AB">
        <w:rPr>
          <w:rFonts w:eastAsiaTheme="minorHAnsi" w:cstheme="minorBidi"/>
          <w:bCs/>
          <w:sz w:val="28"/>
          <w:szCs w:val="28"/>
          <w:lang w:eastAsia="en-US"/>
        </w:rPr>
        <w:t xml:space="preserve">в _________________________________________________________________                                                                                                                                        </w:t>
      </w:r>
      <w:r w:rsidRPr="00F723AB">
        <w:rPr>
          <w:rFonts w:eastAsiaTheme="minorHAnsi" w:cstheme="minorBidi"/>
          <w:sz w:val="20"/>
          <w:szCs w:val="20"/>
          <w:lang w:eastAsia="en-US"/>
        </w:rPr>
        <w:t xml:space="preserve">(указывается объект проверки (ревизии), обследования </w:t>
      </w:r>
      <w:r w:rsidRPr="00F723AB">
        <w:rPr>
          <w:rFonts w:eastAsiaTheme="minorHAnsi" w:cstheme="minorBidi"/>
          <w:i/>
          <w:sz w:val="20"/>
          <w:szCs w:val="20"/>
          <w:lang w:eastAsia="en-US"/>
        </w:rPr>
        <w:t>(</w:t>
      </w:r>
      <w:r w:rsidRPr="00F723AB">
        <w:rPr>
          <w:rFonts w:eastAsiaTheme="minorHAnsi" w:cstheme="minorBidi"/>
          <w:b/>
          <w:i/>
          <w:sz w:val="20"/>
          <w:szCs w:val="20"/>
          <w:lang w:eastAsia="en-US"/>
        </w:rPr>
        <w:t>полное и (или) сокращенное наименование</w:t>
      </w:r>
      <w:r w:rsidRPr="00F723AB">
        <w:rPr>
          <w:rFonts w:eastAsiaTheme="minorHAnsi" w:cstheme="minorBidi"/>
          <w:sz w:val="20"/>
          <w:szCs w:val="20"/>
          <w:lang w:eastAsia="en-US"/>
        </w:rPr>
        <w:t>)</w:t>
      </w:r>
    </w:p>
    <w:p w:rsidR="00F723AB" w:rsidRPr="00F723AB" w:rsidRDefault="00F723AB" w:rsidP="00F723AB">
      <w:pPr>
        <w:autoSpaceDE w:val="0"/>
        <w:autoSpaceDN w:val="0"/>
        <w:adjustRightInd w:val="0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будет проведена (о) _________________________________________________ </w:t>
      </w:r>
    </w:p>
    <w:p w:rsidR="00F723AB" w:rsidRPr="00F723AB" w:rsidRDefault="00F723AB" w:rsidP="00F723AB">
      <w:pPr>
        <w:autoSpaceDE w:val="0"/>
        <w:autoSpaceDN w:val="0"/>
        <w:adjustRightInd w:val="0"/>
        <w:ind w:firstLine="540"/>
        <w:jc w:val="center"/>
        <w:rPr>
          <w:rFonts w:eastAsiaTheme="minorHAnsi" w:cstheme="minorBidi"/>
          <w:sz w:val="20"/>
          <w:szCs w:val="20"/>
          <w:lang w:eastAsia="en-US"/>
        </w:rPr>
      </w:pPr>
      <w:r w:rsidRPr="00F723AB">
        <w:rPr>
          <w:rFonts w:eastAsiaTheme="minorHAnsi" w:cstheme="minorBidi"/>
          <w:sz w:val="20"/>
          <w:szCs w:val="20"/>
          <w:lang w:eastAsia="en-US"/>
        </w:rPr>
        <w:t>(выбирается: проверка (ревизия), обследование)</w:t>
      </w:r>
    </w:p>
    <w:p w:rsidR="00F723AB" w:rsidRPr="00F723AB" w:rsidRDefault="00F723AB" w:rsidP="00F723AB">
      <w:pPr>
        <w:tabs>
          <w:tab w:val="left" w:pos="2410"/>
          <w:tab w:val="left" w:pos="5387"/>
        </w:tabs>
        <w:spacing w:after="200" w:line="276" w:lineRule="auto"/>
        <w:jc w:val="center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по вопросу(ам):_____________________________________________________ </w:t>
      </w:r>
      <w:r w:rsidRPr="00F723AB">
        <w:rPr>
          <w:rFonts w:eastAsiaTheme="minorHAnsi" w:cstheme="minorBidi"/>
          <w:sz w:val="20"/>
          <w:szCs w:val="20"/>
          <w:lang w:eastAsia="en-US"/>
        </w:rPr>
        <w:t>(указывается тема проверки (ревизии), обследования)</w:t>
      </w:r>
    </w:p>
    <w:p w:rsidR="00F723AB" w:rsidRPr="00F723AB" w:rsidRDefault="00F723AB" w:rsidP="00F723AB">
      <w:pPr>
        <w:spacing w:after="120" w:line="276" w:lineRule="auto"/>
        <w:jc w:val="left"/>
        <w:rPr>
          <w:sz w:val="20"/>
          <w:szCs w:val="20"/>
        </w:rPr>
      </w:pPr>
      <w:r w:rsidRPr="00F723AB">
        <w:rPr>
          <w:sz w:val="28"/>
          <w:szCs w:val="28"/>
        </w:rPr>
        <w:t xml:space="preserve">В состав проверочной группы включены:______________________________                                                                                                                              </w:t>
      </w:r>
      <w:r w:rsidRPr="00F723AB">
        <w:rPr>
          <w:sz w:val="20"/>
          <w:szCs w:val="20"/>
        </w:rPr>
        <w:t xml:space="preserve">(информация о руководителе проверочной группы и (или) должностных лицах администрации </w:t>
      </w:r>
      <w:r w:rsidR="00E63E16">
        <w:rPr>
          <w:sz w:val="20"/>
          <w:szCs w:val="20"/>
        </w:rPr>
        <w:t>Горненского городского</w:t>
      </w:r>
      <w:r w:rsidRPr="00F723AB">
        <w:rPr>
          <w:sz w:val="20"/>
          <w:szCs w:val="20"/>
        </w:rPr>
        <w:t xml:space="preserve"> поселения, входящих в состав проверочной группы)</w:t>
      </w:r>
    </w:p>
    <w:p w:rsidR="00F723AB" w:rsidRPr="00F723AB" w:rsidRDefault="00F723AB" w:rsidP="00F723AB">
      <w:pPr>
        <w:spacing w:after="120" w:line="276" w:lineRule="auto"/>
        <w:rPr>
          <w:sz w:val="28"/>
          <w:szCs w:val="28"/>
        </w:rPr>
      </w:pPr>
      <w:r w:rsidRPr="00F723AB">
        <w:rPr>
          <w:sz w:val="28"/>
          <w:szCs w:val="28"/>
        </w:rPr>
        <w:t>__________________________________________________________________.</w:t>
      </w:r>
    </w:p>
    <w:p w:rsidR="00F723AB" w:rsidRPr="00F723AB" w:rsidRDefault="00F723AB" w:rsidP="00F723AB">
      <w:pPr>
        <w:spacing w:after="120" w:line="276" w:lineRule="auto"/>
        <w:rPr>
          <w:sz w:val="28"/>
          <w:szCs w:val="28"/>
        </w:rPr>
      </w:pPr>
      <w:r w:rsidRPr="00F723AB">
        <w:rPr>
          <w:sz w:val="28"/>
          <w:szCs w:val="28"/>
        </w:rPr>
        <w:t xml:space="preserve">_____________________________ будет проведена (о) с _________  по _____.                   </w:t>
      </w:r>
      <w:r w:rsidRPr="00F723AB">
        <w:rPr>
          <w:sz w:val="20"/>
          <w:szCs w:val="20"/>
        </w:rPr>
        <w:t>(выбирается: проверка (ревизия), обследование)</w:t>
      </w:r>
    </w:p>
    <w:p w:rsidR="00F723AB" w:rsidRPr="00F723AB" w:rsidRDefault="00F723AB" w:rsidP="00F723AB">
      <w:pPr>
        <w:spacing w:after="120" w:line="276" w:lineRule="auto"/>
        <w:rPr>
          <w:sz w:val="28"/>
          <w:szCs w:val="28"/>
        </w:rPr>
      </w:pPr>
      <w:r w:rsidRPr="00F723AB">
        <w:rPr>
          <w:sz w:val="28"/>
          <w:szCs w:val="28"/>
        </w:rPr>
        <w:t xml:space="preserve">Проверяемый период: _________________________. </w:t>
      </w:r>
    </w:p>
    <w:p w:rsidR="00F723AB" w:rsidRPr="00F723AB" w:rsidRDefault="00F723AB" w:rsidP="00F723AB">
      <w:pPr>
        <w:widowControl w:val="0"/>
        <w:autoSpaceDE w:val="0"/>
        <w:autoSpaceDN w:val="0"/>
        <w:jc w:val="left"/>
        <w:rPr>
          <w:sz w:val="28"/>
          <w:szCs w:val="28"/>
        </w:rPr>
      </w:pPr>
      <w:r w:rsidRPr="00F723AB">
        <w:rPr>
          <w:sz w:val="28"/>
          <w:szCs w:val="28"/>
        </w:rPr>
        <w:t>Сроки проведения проверки (ревизии), обследования: ___________________.</w:t>
      </w:r>
    </w:p>
    <w:p w:rsidR="00F723AB" w:rsidRPr="00F723AB" w:rsidRDefault="00F723AB" w:rsidP="00F723AB">
      <w:pPr>
        <w:widowControl w:val="0"/>
        <w:autoSpaceDE w:val="0"/>
        <w:autoSpaceDN w:val="0"/>
        <w:spacing w:before="120"/>
        <w:jc w:val="left"/>
        <w:rPr>
          <w:sz w:val="20"/>
          <w:szCs w:val="20"/>
        </w:rPr>
      </w:pPr>
      <w:r w:rsidRPr="00F723AB">
        <w:rPr>
          <w:sz w:val="28"/>
          <w:szCs w:val="28"/>
        </w:rPr>
        <w:t xml:space="preserve">В целях проведения проверки (ревизии), обследования необходимо ______________________________________________________________ </w:t>
      </w:r>
      <w:r w:rsidRPr="00F723AB">
        <w:rPr>
          <w:sz w:val="20"/>
          <w:szCs w:val="20"/>
        </w:rPr>
        <w:t>(указывается требование о необходимости подготовки и предоставления документов, перечень которых приводится в приложении).</w:t>
      </w:r>
    </w:p>
    <w:p w:rsidR="00F723AB" w:rsidRPr="00F723AB" w:rsidRDefault="00F723AB" w:rsidP="00F723AB">
      <w:pPr>
        <w:widowControl w:val="0"/>
        <w:autoSpaceDE w:val="0"/>
        <w:autoSpaceDN w:val="0"/>
        <w:jc w:val="left"/>
        <w:rPr>
          <w:sz w:val="28"/>
          <w:szCs w:val="28"/>
        </w:rPr>
      </w:pPr>
      <w:r w:rsidRPr="00F723AB">
        <w:rPr>
          <w:sz w:val="28"/>
          <w:szCs w:val="28"/>
        </w:rPr>
        <w:t>Приложение на___л. в ___экз.</w:t>
      </w:r>
    </w:p>
    <w:p w:rsidR="00F723AB" w:rsidRPr="00F723AB" w:rsidRDefault="00F723AB" w:rsidP="00F723AB">
      <w:pPr>
        <w:widowControl w:val="0"/>
        <w:autoSpaceDE w:val="0"/>
        <w:autoSpaceDN w:val="0"/>
        <w:jc w:val="left"/>
        <w:rPr>
          <w:sz w:val="28"/>
          <w:szCs w:val="28"/>
        </w:rPr>
      </w:pPr>
    </w:p>
    <w:p w:rsidR="00F723AB" w:rsidRPr="00F723AB" w:rsidRDefault="00F723AB" w:rsidP="00F723AB">
      <w:pPr>
        <w:jc w:val="left"/>
        <w:rPr>
          <w:rFonts w:eastAsiaTheme="minorHAnsi" w:cstheme="minorBidi"/>
          <w:sz w:val="28"/>
          <w:szCs w:val="22"/>
          <w:lang w:eastAsia="en-US"/>
        </w:rPr>
      </w:pPr>
      <w:r w:rsidRPr="00F723AB">
        <w:rPr>
          <w:rFonts w:eastAsiaTheme="minorHAnsi" w:cstheme="minorBidi"/>
          <w:sz w:val="28"/>
          <w:szCs w:val="22"/>
          <w:lang w:eastAsia="en-US"/>
        </w:rPr>
        <w:t xml:space="preserve">Глава администрации </w:t>
      </w:r>
    </w:p>
    <w:p w:rsidR="00F723AB" w:rsidRPr="008D0E5B" w:rsidRDefault="00E63E16" w:rsidP="00F723AB">
      <w:pPr>
        <w:jc w:val="left"/>
        <w:rPr>
          <w:rFonts w:eastAsiaTheme="minorHAnsi" w:cstheme="minorBidi"/>
          <w:lang w:val="en-US"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Горненского городского</w:t>
      </w:r>
      <w:r w:rsidR="00F723AB" w:rsidRPr="00F723AB">
        <w:rPr>
          <w:rFonts w:eastAsiaTheme="minorHAnsi" w:cstheme="minorBidi"/>
          <w:sz w:val="28"/>
          <w:szCs w:val="22"/>
          <w:lang w:eastAsia="en-US"/>
        </w:rPr>
        <w:t xml:space="preserve"> поселения               </w:t>
      </w:r>
      <w:r w:rsidR="008D0E5B">
        <w:rPr>
          <w:rFonts w:eastAsiaTheme="minorHAnsi" w:cstheme="minorBidi"/>
          <w:sz w:val="28"/>
          <w:szCs w:val="22"/>
          <w:lang w:eastAsia="en-US"/>
        </w:rPr>
        <w:t xml:space="preserve">                          </w:t>
      </w:r>
      <w:r w:rsidR="00B8413B">
        <w:rPr>
          <w:rFonts w:eastAsiaTheme="minorHAnsi" w:cstheme="minorBidi"/>
          <w:sz w:val="28"/>
          <w:szCs w:val="22"/>
          <w:lang w:eastAsia="en-US"/>
        </w:rPr>
        <w:t>_____ФИО</w:t>
      </w:r>
    </w:p>
    <w:p w:rsidR="00F723AB" w:rsidRPr="00F723AB" w:rsidRDefault="00F723AB" w:rsidP="00F723AB">
      <w:pPr>
        <w:ind w:left="5387"/>
        <w:jc w:val="center"/>
        <w:rPr>
          <w:rFonts w:eastAsia="Calibri"/>
          <w:lang w:eastAsia="en-US"/>
        </w:rPr>
      </w:pPr>
    </w:p>
    <w:p w:rsidR="00F723AB" w:rsidRDefault="00F723AB" w:rsidP="00F723AB">
      <w:pPr>
        <w:ind w:left="5387"/>
        <w:jc w:val="center"/>
        <w:rPr>
          <w:rFonts w:eastAsia="Calibri"/>
          <w:lang w:eastAsia="en-US"/>
        </w:rPr>
      </w:pPr>
    </w:p>
    <w:p w:rsidR="00B8413B" w:rsidRDefault="00B8413B" w:rsidP="00F723AB">
      <w:pPr>
        <w:ind w:left="5387"/>
        <w:jc w:val="center"/>
        <w:rPr>
          <w:rFonts w:eastAsia="Calibri"/>
          <w:lang w:eastAsia="en-US"/>
        </w:rPr>
      </w:pPr>
    </w:p>
    <w:p w:rsidR="00B8413B" w:rsidRDefault="00B8413B" w:rsidP="00F723AB">
      <w:pPr>
        <w:ind w:left="5387"/>
        <w:jc w:val="center"/>
        <w:rPr>
          <w:rFonts w:eastAsia="Calibri"/>
          <w:lang w:eastAsia="en-US"/>
        </w:rPr>
      </w:pPr>
    </w:p>
    <w:p w:rsidR="00B8413B" w:rsidRDefault="00B8413B" w:rsidP="00F723AB">
      <w:pPr>
        <w:ind w:left="5387"/>
        <w:jc w:val="center"/>
        <w:rPr>
          <w:rFonts w:eastAsia="Calibri"/>
          <w:lang w:eastAsia="en-US"/>
        </w:rPr>
      </w:pPr>
    </w:p>
    <w:p w:rsidR="00B8413B" w:rsidRPr="00F723AB" w:rsidRDefault="00B8413B" w:rsidP="00F723AB">
      <w:pPr>
        <w:ind w:left="5387"/>
        <w:jc w:val="center"/>
        <w:rPr>
          <w:rFonts w:eastAsia="Calibri"/>
          <w:lang w:eastAsia="en-US"/>
        </w:rPr>
      </w:pPr>
    </w:p>
    <w:p w:rsidR="00F723AB" w:rsidRPr="00F723AB" w:rsidRDefault="00F723AB" w:rsidP="00F723AB">
      <w:pPr>
        <w:ind w:left="5387"/>
        <w:jc w:val="center"/>
        <w:rPr>
          <w:rFonts w:eastAsia="Calibri"/>
          <w:lang w:eastAsia="en-US"/>
        </w:rPr>
      </w:pPr>
      <w:r w:rsidRPr="00F723AB">
        <w:rPr>
          <w:rFonts w:eastAsia="Calibri"/>
          <w:lang w:eastAsia="en-US"/>
        </w:rPr>
        <w:lastRenderedPageBreak/>
        <w:t xml:space="preserve">Приложение </w:t>
      </w:r>
      <w:r w:rsidRPr="00F723AB">
        <w:rPr>
          <w:rFonts w:eastAsia="Calibri"/>
          <w:bCs/>
          <w:lang w:eastAsia="en-US"/>
        </w:rPr>
        <w:t>№ 3</w:t>
      </w:r>
    </w:p>
    <w:p w:rsidR="00F723AB" w:rsidRPr="00F723AB" w:rsidRDefault="00F723AB" w:rsidP="00F723AB">
      <w:pPr>
        <w:ind w:left="5387"/>
        <w:jc w:val="center"/>
        <w:rPr>
          <w:rFonts w:eastAsia="Calibri"/>
          <w:sz w:val="28"/>
          <w:lang w:eastAsia="en-US"/>
        </w:rPr>
      </w:pPr>
      <w:r w:rsidRPr="00F723AB">
        <w:rPr>
          <w:rFonts w:eastAsia="Calibri"/>
          <w:lang w:eastAsia="en-US"/>
        </w:rPr>
        <w:t xml:space="preserve">к Порядку подготовки, назначения, проведения, оформления и реализации результатов проверок, ревизий, обследований при осуществлении администрацией </w:t>
      </w:r>
      <w:r w:rsidR="00E63E16">
        <w:rPr>
          <w:rFonts w:eastAsia="Calibri"/>
          <w:lang w:eastAsia="en-US"/>
        </w:rPr>
        <w:t>Горненского городского</w:t>
      </w:r>
      <w:r w:rsidRPr="00F723AB">
        <w:rPr>
          <w:rFonts w:eastAsia="Calibri"/>
          <w:lang w:eastAsia="en-US"/>
        </w:rPr>
        <w:t xml:space="preserve"> поселения полномочий по внутреннему муниципальному финансовому контролю</w:t>
      </w:r>
    </w:p>
    <w:p w:rsidR="00F723AB" w:rsidRPr="00F723AB" w:rsidRDefault="00F723AB" w:rsidP="00F723AB">
      <w:pPr>
        <w:jc w:val="left"/>
        <w:rPr>
          <w:rFonts w:eastAsia="Calibri"/>
          <w:sz w:val="12"/>
          <w:szCs w:val="20"/>
          <w:lang w:eastAsia="en-US"/>
        </w:rPr>
      </w:pPr>
      <w:r w:rsidRPr="00F723AB">
        <w:rPr>
          <w:rFonts w:eastAsia="Calibri"/>
          <w:sz w:val="20"/>
          <w:szCs w:val="20"/>
          <w:vertAlign w:val="subscript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23AB" w:rsidRPr="00F723AB" w:rsidRDefault="00F723AB" w:rsidP="00F723AB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F723AB">
        <w:rPr>
          <w:rFonts w:eastAsia="Calibri"/>
          <w:b/>
          <w:sz w:val="28"/>
          <w:szCs w:val="28"/>
          <w:lang w:eastAsia="en-US"/>
        </w:rPr>
        <w:t>АКТ</w:t>
      </w:r>
    </w:p>
    <w:p w:rsidR="00F723AB" w:rsidRPr="00F723AB" w:rsidRDefault="00F723AB" w:rsidP="00F723AB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F723AB">
        <w:rPr>
          <w:rFonts w:eastAsia="Calibri"/>
          <w:b/>
          <w:sz w:val="28"/>
          <w:szCs w:val="28"/>
          <w:lang w:eastAsia="en-US"/>
        </w:rPr>
        <w:t>о факте непредставления (несвоевременного представления) информации, документов, материалов, запрошенных при проведении проверки (ревизии), обследования</w:t>
      </w:r>
    </w:p>
    <w:p w:rsidR="00F723AB" w:rsidRPr="00F723AB" w:rsidRDefault="00F723AB" w:rsidP="00F723AB">
      <w:pPr>
        <w:jc w:val="left"/>
        <w:rPr>
          <w:rFonts w:eastAsia="Calibri"/>
          <w:sz w:val="28"/>
          <w:szCs w:val="28"/>
          <w:lang w:eastAsia="en-US"/>
        </w:rPr>
      </w:pPr>
      <w:r w:rsidRPr="00F723AB">
        <w:rPr>
          <w:rFonts w:eastAsia="Calibri"/>
          <w:sz w:val="28"/>
          <w:szCs w:val="28"/>
          <w:lang w:eastAsia="en-US"/>
        </w:rPr>
        <w:t xml:space="preserve">«___»___________20___г.                                         ______________________    </w:t>
      </w:r>
    </w:p>
    <w:p w:rsidR="00F723AB" w:rsidRPr="00F723AB" w:rsidRDefault="00F723AB" w:rsidP="00F723AB">
      <w:pPr>
        <w:jc w:val="left"/>
        <w:rPr>
          <w:rFonts w:eastAsia="Calibri"/>
          <w:sz w:val="20"/>
          <w:szCs w:val="20"/>
          <w:lang w:eastAsia="en-US"/>
        </w:rPr>
      </w:pPr>
      <w:r w:rsidRPr="00F723AB">
        <w:rPr>
          <w:rFonts w:eastAsia="Calibri"/>
          <w:sz w:val="20"/>
          <w:szCs w:val="20"/>
          <w:vertAlign w:val="subscript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F723AB">
        <w:rPr>
          <w:rFonts w:eastAsia="Calibri"/>
          <w:sz w:val="20"/>
          <w:szCs w:val="20"/>
          <w:lang w:eastAsia="en-US"/>
        </w:rPr>
        <w:t xml:space="preserve">(место составления)    </w:t>
      </w:r>
    </w:p>
    <w:p w:rsidR="00F723AB" w:rsidRPr="00F723AB" w:rsidRDefault="00F723AB" w:rsidP="00F723AB">
      <w:pPr>
        <w:rPr>
          <w:rFonts w:eastAsia="Calibri"/>
          <w:sz w:val="12"/>
          <w:szCs w:val="20"/>
          <w:lang w:eastAsia="en-US"/>
        </w:rPr>
      </w:pPr>
    </w:p>
    <w:p w:rsidR="00F723AB" w:rsidRPr="00F723AB" w:rsidRDefault="00F723AB" w:rsidP="00F723AB">
      <w:pPr>
        <w:jc w:val="center"/>
        <w:rPr>
          <w:rFonts w:eastAsia="Calibri"/>
          <w:sz w:val="20"/>
          <w:szCs w:val="20"/>
          <w:lang w:eastAsia="en-US"/>
        </w:rPr>
      </w:pPr>
      <w:r w:rsidRPr="00F723AB">
        <w:rPr>
          <w:rFonts w:eastAsia="Calibri"/>
          <w:sz w:val="28"/>
          <w:szCs w:val="28"/>
          <w:lang w:eastAsia="en-US"/>
        </w:rPr>
        <w:t xml:space="preserve">Мною,____________________________________________________________ </w:t>
      </w:r>
      <w:r w:rsidRPr="00F723AB">
        <w:rPr>
          <w:rFonts w:eastAsia="Calibri"/>
          <w:sz w:val="20"/>
          <w:szCs w:val="20"/>
          <w:lang w:eastAsia="en-US"/>
        </w:rPr>
        <w:t>(указывается должность, инициалы, фамилия руководителя проверочной группы)</w:t>
      </w:r>
    </w:p>
    <w:p w:rsidR="00F723AB" w:rsidRPr="00F723AB" w:rsidRDefault="00F723AB" w:rsidP="00F723AB">
      <w:pPr>
        <w:widowControl w:val="0"/>
        <w:autoSpaceDE w:val="0"/>
        <w:autoSpaceDN w:val="0"/>
        <w:jc w:val="left"/>
        <w:rPr>
          <w:rFonts w:cs="Courier New"/>
          <w:sz w:val="28"/>
          <w:szCs w:val="28"/>
        </w:rPr>
      </w:pPr>
      <w:r w:rsidRPr="00F723AB">
        <w:rPr>
          <w:sz w:val="28"/>
          <w:szCs w:val="28"/>
        </w:rPr>
        <w:t>в  присутствии</w:t>
      </w:r>
      <w:r w:rsidRPr="00F723AB">
        <w:rPr>
          <w:rFonts w:cs="Courier New"/>
          <w:sz w:val="28"/>
          <w:szCs w:val="28"/>
        </w:rPr>
        <w:t xml:space="preserve">:____________________________________________________и     </w:t>
      </w:r>
      <w:r w:rsidRPr="00F723AB">
        <w:rPr>
          <w:sz w:val="28"/>
          <w:szCs w:val="28"/>
        </w:rPr>
        <w:t xml:space="preserve">                                    </w:t>
      </w:r>
      <w:r w:rsidRPr="00F723AB">
        <w:rPr>
          <w:rFonts w:cs="Courier New"/>
          <w:sz w:val="28"/>
          <w:szCs w:val="28"/>
        </w:rPr>
        <w:t xml:space="preserve">  </w:t>
      </w:r>
    </w:p>
    <w:p w:rsidR="00F723AB" w:rsidRPr="00F723AB" w:rsidRDefault="00F723AB" w:rsidP="00F723AB">
      <w:pPr>
        <w:rPr>
          <w:rFonts w:eastAsia="Calibri"/>
          <w:sz w:val="20"/>
          <w:szCs w:val="20"/>
          <w:lang w:eastAsia="en-US"/>
        </w:rPr>
      </w:pPr>
      <w:r w:rsidRPr="00F723AB">
        <w:rPr>
          <w:rFonts w:eastAsia="Calibri"/>
          <w:sz w:val="20"/>
          <w:szCs w:val="20"/>
          <w:lang w:eastAsia="en-US"/>
        </w:rPr>
        <w:t xml:space="preserve">                                                     (указываются должности, инициалы, фамилии членов проверочной группы)  </w:t>
      </w:r>
    </w:p>
    <w:p w:rsidR="00F723AB" w:rsidRPr="00F723AB" w:rsidRDefault="00F723AB" w:rsidP="00F723AB">
      <w:pPr>
        <w:rPr>
          <w:rFonts w:eastAsia="Calibri"/>
          <w:sz w:val="28"/>
          <w:szCs w:val="28"/>
          <w:lang w:eastAsia="en-US"/>
        </w:rPr>
      </w:pPr>
      <w:r w:rsidRPr="00F723AB">
        <w:rPr>
          <w:rFonts w:eastAsia="Calibri"/>
          <w:sz w:val="28"/>
          <w:szCs w:val="28"/>
          <w:lang w:eastAsia="en-US"/>
        </w:rPr>
        <w:t>______________________________________________________________</w:t>
      </w:r>
      <w:r w:rsidRPr="00F723AB">
        <w:rPr>
          <w:rFonts w:eastAsia="Calibri" w:cstheme="minorBidi"/>
          <w:sz w:val="28"/>
          <w:szCs w:val="28"/>
          <w:lang w:eastAsia="en-US"/>
        </w:rPr>
        <w:t>____</w:t>
      </w:r>
    </w:p>
    <w:p w:rsidR="00F723AB" w:rsidRPr="00F723AB" w:rsidRDefault="00F723AB" w:rsidP="00F723AB">
      <w:pPr>
        <w:rPr>
          <w:rFonts w:eastAsia="Calibri"/>
          <w:sz w:val="20"/>
          <w:szCs w:val="20"/>
          <w:lang w:eastAsia="en-US"/>
        </w:rPr>
      </w:pPr>
      <w:r w:rsidRPr="00F723AB">
        <w:rPr>
          <w:rFonts w:eastAsia="Calibri"/>
          <w:sz w:val="20"/>
          <w:szCs w:val="20"/>
          <w:lang w:eastAsia="en-US"/>
        </w:rPr>
        <w:t xml:space="preserve">        (указываются должности, инициалы, фамилии представителя (ей) объекта проверки (ревизии), обследования)</w:t>
      </w:r>
    </w:p>
    <w:p w:rsidR="00F723AB" w:rsidRPr="00F723AB" w:rsidRDefault="00F723AB" w:rsidP="00F723AB">
      <w:pPr>
        <w:rPr>
          <w:rFonts w:eastAsia="Calibri"/>
          <w:sz w:val="20"/>
          <w:szCs w:val="20"/>
          <w:lang w:eastAsia="en-US"/>
        </w:rPr>
      </w:pPr>
      <w:r w:rsidRPr="00F723AB">
        <w:rPr>
          <w:rFonts w:eastAsia="Calibri"/>
          <w:sz w:val="20"/>
          <w:szCs w:val="20"/>
          <w:lang w:eastAsia="en-US"/>
        </w:rPr>
        <w:t xml:space="preserve">  </w:t>
      </w:r>
    </w:p>
    <w:p w:rsidR="00F723AB" w:rsidRPr="00F723AB" w:rsidRDefault="00F723AB" w:rsidP="00F723AB">
      <w:pPr>
        <w:widowControl w:val="0"/>
        <w:autoSpaceDE w:val="0"/>
        <w:autoSpaceDN w:val="0"/>
        <w:jc w:val="left"/>
        <w:rPr>
          <w:rFonts w:eastAsia="Calibri" w:cs="Courier New"/>
          <w:sz w:val="28"/>
          <w:szCs w:val="28"/>
        </w:rPr>
      </w:pPr>
      <w:r w:rsidRPr="00F723AB">
        <w:rPr>
          <w:rFonts w:cs="Courier New"/>
          <w:sz w:val="28"/>
          <w:szCs w:val="28"/>
        </w:rPr>
        <w:t xml:space="preserve">составлен акт о том, что согласно запросу_______________ от ____ №______ </w:t>
      </w:r>
    </w:p>
    <w:p w:rsidR="00F723AB" w:rsidRPr="00F723AB" w:rsidRDefault="00F723AB" w:rsidP="00F723AB">
      <w:pPr>
        <w:widowControl w:val="0"/>
        <w:autoSpaceDE w:val="0"/>
        <w:autoSpaceDN w:val="0"/>
        <w:jc w:val="left"/>
        <w:rPr>
          <w:rFonts w:cs="Courier New"/>
          <w:sz w:val="28"/>
          <w:szCs w:val="28"/>
        </w:rPr>
      </w:pPr>
      <w:r w:rsidRPr="00F723AB">
        <w:rPr>
          <w:rFonts w:cs="Courier New"/>
          <w:sz w:val="28"/>
          <w:szCs w:val="28"/>
        </w:rPr>
        <w:t xml:space="preserve">о представлении к ________________ документов (материалов, информации) </w:t>
      </w:r>
    </w:p>
    <w:p w:rsidR="00F723AB" w:rsidRPr="00F723AB" w:rsidRDefault="00F723AB" w:rsidP="00F723AB">
      <w:pPr>
        <w:widowControl w:val="0"/>
        <w:autoSpaceDE w:val="0"/>
        <w:autoSpaceDN w:val="0"/>
        <w:jc w:val="left"/>
      </w:pPr>
      <w:r w:rsidRPr="00F723AB">
        <w:rPr>
          <w:rFonts w:cs="Courier New"/>
          <w:sz w:val="28"/>
          <w:szCs w:val="28"/>
        </w:rPr>
        <w:t xml:space="preserve">                   </w:t>
      </w:r>
      <w:r w:rsidRPr="00F723AB">
        <w:rPr>
          <w:rFonts w:cs="Courier New"/>
        </w:rPr>
        <w:t xml:space="preserve">              </w:t>
      </w:r>
      <w:r w:rsidRPr="00F723AB">
        <w:rPr>
          <w:rFonts w:cs="Courier New"/>
          <w:sz w:val="20"/>
          <w:szCs w:val="20"/>
        </w:rPr>
        <w:t>(указываются сроки: дата, месяц, год)</w:t>
      </w:r>
      <w:r w:rsidRPr="00F723AB">
        <w:t xml:space="preserve">                          </w:t>
      </w:r>
      <w:r w:rsidRPr="00F723AB">
        <w:rPr>
          <w:rFonts w:cs="Courier New"/>
        </w:rPr>
        <w:t xml:space="preserve">                                    </w:t>
      </w:r>
    </w:p>
    <w:p w:rsidR="00F723AB" w:rsidRPr="00F723AB" w:rsidRDefault="00F723AB" w:rsidP="00F723AB">
      <w:pPr>
        <w:widowControl w:val="0"/>
        <w:autoSpaceDE w:val="0"/>
        <w:autoSpaceDN w:val="0"/>
        <w:jc w:val="left"/>
        <w:rPr>
          <w:rFonts w:eastAsia="Calibri" w:cs="Courier New"/>
          <w:sz w:val="28"/>
          <w:szCs w:val="28"/>
        </w:rPr>
      </w:pPr>
      <w:r w:rsidRPr="00F723AB">
        <w:rPr>
          <w:rFonts w:eastAsia="Calibri" w:cs="Courier New"/>
          <w:sz w:val="28"/>
          <w:szCs w:val="28"/>
        </w:rPr>
        <w:t xml:space="preserve">__________________________________________________________________   </w:t>
      </w:r>
    </w:p>
    <w:p w:rsidR="00F723AB" w:rsidRPr="00F723AB" w:rsidRDefault="00F723AB" w:rsidP="00F723AB">
      <w:pPr>
        <w:widowControl w:val="0"/>
        <w:autoSpaceDE w:val="0"/>
        <w:autoSpaceDN w:val="0"/>
        <w:jc w:val="left"/>
        <w:rPr>
          <w:sz w:val="20"/>
          <w:szCs w:val="20"/>
        </w:rPr>
      </w:pPr>
      <w:r w:rsidRPr="00F723AB">
        <w:rPr>
          <w:sz w:val="20"/>
          <w:szCs w:val="20"/>
        </w:rPr>
        <w:t xml:space="preserve">                                           (указывается перечень документов, материалов, информации)</w:t>
      </w:r>
    </w:p>
    <w:p w:rsidR="00F723AB" w:rsidRPr="00F723AB" w:rsidRDefault="00F723AB" w:rsidP="00F723AB">
      <w:pPr>
        <w:widowControl w:val="0"/>
        <w:autoSpaceDE w:val="0"/>
        <w:autoSpaceDN w:val="0"/>
        <w:jc w:val="left"/>
        <w:rPr>
          <w:rFonts w:eastAsia="Calibri"/>
          <w:sz w:val="20"/>
          <w:szCs w:val="20"/>
        </w:rPr>
      </w:pPr>
      <w:r w:rsidRPr="00F723AB">
        <w:rPr>
          <w:sz w:val="28"/>
          <w:szCs w:val="28"/>
        </w:rPr>
        <w:t>по состоянию на ___________________  руководителем (иным должностным лицом)</w:t>
      </w:r>
      <w:r w:rsidRPr="00F723AB">
        <w:rPr>
          <w:rFonts w:eastAsia="Calibri"/>
          <w:sz w:val="20"/>
          <w:szCs w:val="20"/>
        </w:rPr>
        <w:t xml:space="preserve">                         (указываются дата, месяц, год) </w:t>
      </w:r>
    </w:p>
    <w:p w:rsidR="00F723AB" w:rsidRPr="00F723AB" w:rsidRDefault="00F723AB" w:rsidP="00F723AB">
      <w:pPr>
        <w:jc w:val="center"/>
        <w:rPr>
          <w:rFonts w:eastAsia="Calibri"/>
          <w:sz w:val="28"/>
          <w:szCs w:val="28"/>
          <w:lang w:eastAsia="en-US"/>
        </w:rPr>
      </w:pPr>
      <w:r w:rsidRPr="00F723AB">
        <w:rPr>
          <w:rFonts w:eastAsia="Calibri"/>
          <w:sz w:val="28"/>
          <w:szCs w:val="28"/>
          <w:lang w:eastAsia="en-US"/>
        </w:rPr>
        <w:t xml:space="preserve">__________________________________________________________________ </w:t>
      </w:r>
      <w:r w:rsidRPr="00F723AB">
        <w:rPr>
          <w:rFonts w:eastAsia="Calibri"/>
          <w:sz w:val="20"/>
          <w:szCs w:val="20"/>
          <w:lang w:eastAsia="en-US"/>
        </w:rPr>
        <w:t>(указываются: наименование объекта проверки (ревизии), обследования  и инициалы, фамилия руководителя (иного должностного лица))</w:t>
      </w:r>
    </w:p>
    <w:p w:rsidR="00F723AB" w:rsidRPr="00F723AB" w:rsidRDefault="00F723AB" w:rsidP="00F723AB">
      <w:pPr>
        <w:rPr>
          <w:rFonts w:eastAsia="Calibri"/>
          <w:sz w:val="28"/>
          <w:szCs w:val="28"/>
          <w:lang w:eastAsia="en-US"/>
        </w:rPr>
      </w:pPr>
      <w:r w:rsidRPr="00F723AB">
        <w:rPr>
          <w:rFonts w:eastAsia="Calibri"/>
          <w:sz w:val="28"/>
          <w:szCs w:val="28"/>
          <w:lang w:eastAsia="en-US"/>
        </w:rPr>
        <w:t>запрашиваемые документы (материалы, информация) не представлены (представлены не в полном</w:t>
      </w:r>
      <w:r w:rsidRPr="00F723AB">
        <w:rPr>
          <w:rFonts w:eastAsia="Calibri"/>
          <w:lang w:eastAsia="en-US"/>
        </w:rPr>
        <w:t xml:space="preserve"> </w:t>
      </w:r>
      <w:r w:rsidRPr="00F723AB">
        <w:rPr>
          <w:rFonts w:eastAsia="Calibri"/>
          <w:sz w:val="28"/>
          <w:szCs w:val="28"/>
          <w:lang w:eastAsia="en-US"/>
        </w:rPr>
        <w:t>объеме):</w:t>
      </w:r>
    </w:p>
    <w:p w:rsidR="00F723AB" w:rsidRPr="00F723AB" w:rsidRDefault="00F723AB" w:rsidP="00F723AB">
      <w:pPr>
        <w:rPr>
          <w:rFonts w:eastAsia="Calibri"/>
          <w:sz w:val="28"/>
          <w:szCs w:val="28"/>
          <w:lang w:eastAsia="en-US"/>
        </w:rPr>
      </w:pPr>
      <w:r w:rsidRPr="00F723AB">
        <w:rPr>
          <w:rFonts w:eastAsia="Calibri"/>
          <w:sz w:val="28"/>
          <w:szCs w:val="28"/>
          <w:lang w:eastAsia="en-US"/>
        </w:rPr>
        <w:t>______________________________________________</w:t>
      </w:r>
      <w:r w:rsidRPr="00F723AB">
        <w:rPr>
          <w:rFonts w:eastAsia="Calibri" w:cstheme="minorBidi"/>
          <w:sz w:val="28"/>
          <w:szCs w:val="28"/>
          <w:lang w:eastAsia="en-US"/>
        </w:rPr>
        <w:t>____________________</w:t>
      </w:r>
    </w:p>
    <w:p w:rsidR="00F723AB" w:rsidRPr="00F723AB" w:rsidRDefault="00F723AB" w:rsidP="00F723AB">
      <w:pPr>
        <w:rPr>
          <w:rFonts w:eastAsia="Calibri"/>
          <w:sz w:val="20"/>
          <w:szCs w:val="20"/>
          <w:lang w:eastAsia="en-US"/>
        </w:rPr>
      </w:pPr>
      <w:r w:rsidRPr="00F723AB">
        <w:rPr>
          <w:rFonts w:eastAsia="Calibri"/>
          <w:sz w:val="28"/>
          <w:szCs w:val="28"/>
          <w:lang w:eastAsia="en-US"/>
        </w:rPr>
        <w:t xml:space="preserve">                            </w:t>
      </w:r>
      <w:r w:rsidRPr="00F723AB">
        <w:rPr>
          <w:rFonts w:eastAsia="Calibri"/>
          <w:sz w:val="20"/>
          <w:szCs w:val="20"/>
          <w:lang w:eastAsia="en-US"/>
        </w:rPr>
        <w:t xml:space="preserve">(приводится перечень документов, материалов, информации) </w:t>
      </w:r>
    </w:p>
    <w:tbl>
      <w:tblPr>
        <w:tblW w:w="10207" w:type="dxa"/>
        <w:tblInd w:w="-176" w:type="dxa"/>
        <w:tblLook w:val="01E0"/>
      </w:tblPr>
      <w:tblGrid>
        <w:gridCol w:w="5231"/>
        <w:gridCol w:w="4976"/>
      </w:tblGrid>
      <w:tr w:rsidR="00F723AB" w:rsidRPr="00F723AB" w:rsidTr="00A72135">
        <w:trPr>
          <w:trHeight w:val="574"/>
        </w:trPr>
        <w:tc>
          <w:tcPr>
            <w:tcW w:w="5231" w:type="dxa"/>
            <w:shd w:val="clear" w:color="auto" w:fill="auto"/>
          </w:tcPr>
          <w:p w:rsidR="00F723AB" w:rsidRPr="00F723AB" w:rsidRDefault="00F723AB" w:rsidP="00F723AB">
            <w:pPr>
              <w:spacing w:before="120"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723A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Акт составил:</w:t>
            </w:r>
          </w:p>
        </w:tc>
        <w:tc>
          <w:tcPr>
            <w:tcW w:w="4976" w:type="dxa"/>
            <w:shd w:val="clear" w:color="auto" w:fill="auto"/>
          </w:tcPr>
          <w:p w:rsidR="00F723AB" w:rsidRPr="00F723AB" w:rsidRDefault="00F723AB" w:rsidP="00F723AB">
            <w:pPr>
              <w:spacing w:before="120"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723A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 актом ознакомлен:</w:t>
            </w:r>
          </w:p>
        </w:tc>
      </w:tr>
      <w:tr w:rsidR="00F723AB" w:rsidRPr="00F723AB" w:rsidTr="00A72135">
        <w:trPr>
          <w:trHeight w:val="2026"/>
        </w:trPr>
        <w:tc>
          <w:tcPr>
            <w:tcW w:w="5231" w:type="dxa"/>
            <w:shd w:val="clear" w:color="auto" w:fill="auto"/>
          </w:tcPr>
          <w:p w:rsidR="00F723AB" w:rsidRPr="00F723AB" w:rsidRDefault="00F723AB" w:rsidP="00F723AB">
            <w:pPr>
              <w:jc w:val="left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723AB">
              <w:rPr>
                <w:rFonts w:eastAsia="Calibri"/>
                <w:bCs/>
                <w:sz w:val="28"/>
                <w:szCs w:val="28"/>
                <w:lang w:eastAsia="en-US"/>
              </w:rPr>
              <w:t>__________________________________</w:t>
            </w:r>
          </w:p>
          <w:p w:rsidR="00F723AB" w:rsidRPr="00F723AB" w:rsidRDefault="00F723AB" w:rsidP="00F723AB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723AB">
              <w:rPr>
                <w:rFonts w:eastAsia="Calibri"/>
                <w:bCs/>
                <w:sz w:val="20"/>
                <w:szCs w:val="20"/>
                <w:lang w:eastAsia="en-US"/>
              </w:rPr>
              <w:t>(должность руководителя  проверочной группы)</w:t>
            </w:r>
          </w:p>
          <w:p w:rsidR="00F723AB" w:rsidRPr="00F723AB" w:rsidRDefault="00F723AB" w:rsidP="00F723AB">
            <w:pPr>
              <w:jc w:val="left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F723AB" w:rsidRPr="00F723AB" w:rsidRDefault="00F723AB" w:rsidP="00F723AB">
            <w:pPr>
              <w:jc w:val="left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723AB">
              <w:rPr>
                <w:rFonts w:eastAsia="Calibri"/>
                <w:bCs/>
                <w:sz w:val="28"/>
                <w:szCs w:val="28"/>
                <w:lang w:eastAsia="en-US"/>
              </w:rPr>
              <w:t>________________       ________________</w:t>
            </w:r>
          </w:p>
          <w:p w:rsidR="00F723AB" w:rsidRPr="00F723AB" w:rsidRDefault="00F723AB" w:rsidP="00F723AB">
            <w:pPr>
              <w:tabs>
                <w:tab w:val="left" w:pos="7371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723AB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         (подпись)                                  (инициалы, фамилия)</w:t>
            </w:r>
            <w:r w:rsidRPr="00F723A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F723AB" w:rsidRPr="00F723AB" w:rsidRDefault="00F723AB" w:rsidP="00F723AB">
            <w:pPr>
              <w:tabs>
                <w:tab w:val="left" w:pos="7371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723AB">
              <w:rPr>
                <w:rFonts w:eastAsia="Calibri"/>
                <w:bCs/>
                <w:sz w:val="28"/>
                <w:szCs w:val="28"/>
                <w:lang w:eastAsia="en-US"/>
              </w:rPr>
              <w:t>«__ »__________20___ года</w:t>
            </w:r>
          </w:p>
        </w:tc>
        <w:tc>
          <w:tcPr>
            <w:tcW w:w="4976" w:type="dxa"/>
            <w:shd w:val="clear" w:color="auto" w:fill="auto"/>
          </w:tcPr>
          <w:p w:rsidR="00F723AB" w:rsidRPr="00F723AB" w:rsidRDefault="00F723AB" w:rsidP="00F723AB">
            <w:pPr>
              <w:jc w:val="left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723AB">
              <w:rPr>
                <w:rFonts w:eastAsia="Calibri"/>
                <w:bCs/>
                <w:sz w:val="28"/>
                <w:szCs w:val="28"/>
                <w:lang w:eastAsia="en-US"/>
              </w:rPr>
              <w:t>__________________________________</w:t>
            </w:r>
          </w:p>
          <w:p w:rsidR="00F723AB" w:rsidRPr="00F723AB" w:rsidRDefault="00F723AB" w:rsidP="00F723AB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723AB">
              <w:rPr>
                <w:rFonts w:eastAsia="Calibri"/>
                <w:bCs/>
                <w:sz w:val="20"/>
                <w:szCs w:val="20"/>
                <w:lang w:eastAsia="en-US"/>
              </w:rPr>
              <w:t>(должность руководителя  объекта проверки (ревизии), обследования)</w:t>
            </w:r>
          </w:p>
          <w:p w:rsidR="00F723AB" w:rsidRPr="00F723AB" w:rsidRDefault="00F723AB" w:rsidP="00F723AB">
            <w:pPr>
              <w:tabs>
                <w:tab w:val="left" w:pos="3734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  <w:p w:rsidR="00F723AB" w:rsidRPr="00F723AB" w:rsidRDefault="00F723AB" w:rsidP="00F723AB">
            <w:pPr>
              <w:tabs>
                <w:tab w:val="left" w:pos="7371"/>
              </w:tabs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723AB">
              <w:rPr>
                <w:rFonts w:eastAsia="Calibri"/>
                <w:bCs/>
                <w:sz w:val="20"/>
                <w:szCs w:val="20"/>
                <w:lang w:eastAsia="en-US"/>
              </w:rPr>
              <w:t xml:space="preserve">______________________     ______________________          </w:t>
            </w:r>
          </w:p>
          <w:p w:rsidR="00F723AB" w:rsidRPr="00F723AB" w:rsidRDefault="00F723AB" w:rsidP="00F723AB">
            <w:pPr>
              <w:tabs>
                <w:tab w:val="left" w:pos="7371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723AB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           (подпись)                            (инициалы, фамилия)</w:t>
            </w:r>
            <w:r w:rsidRPr="00F723A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F723AB" w:rsidRPr="00F723AB" w:rsidRDefault="00F723AB" w:rsidP="00F723AB">
            <w:pPr>
              <w:tabs>
                <w:tab w:val="left" w:pos="7371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723AB">
              <w:rPr>
                <w:rFonts w:eastAsia="Calibri"/>
                <w:bCs/>
                <w:sz w:val="28"/>
                <w:szCs w:val="28"/>
                <w:lang w:eastAsia="en-US"/>
              </w:rPr>
              <w:t>«__ »__________20___ года</w:t>
            </w:r>
          </w:p>
        </w:tc>
      </w:tr>
    </w:tbl>
    <w:p w:rsidR="00F723AB" w:rsidRPr="00F723AB" w:rsidRDefault="00F723AB" w:rsidP="00F723AB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:rsidR="00F723AB" w:rsidRPr="00F723AB" w:rsidRDefault="00F723AB" w:rsidP="00F723AB">
      <w:pPr>
        <w:ind w:left="5387"/>
        <w:jc w:val="center"/>
        <w:rPr>
          <w:rFonts w:eastAsia="Calibri"/>
          <w:lang w:eastAsia="en-US"/>
        </w:rPr>
      </w:pPr>
      <w:r w:rsidRPr="00F723AB">
        <w:rPr>
          <w:rFonts w:eastAsia="Calibri"/>
          <w:lang w:eastAsia="en-US"/>
        </w:rPr>
        <w:lastRenderedPageBreak/>
        <w:t>Приложение № 4</w:t>
      </w:r>
    </w:p>
    <w:p w:rsidR="00F723AB" w:rsidRPr="00F723AB" w:rsidRDefault="00F723AB" w:rsidP="00F723AB">
      <w:pPr>
        <w:ind w:left="5387"/>
        <w:jc w:val="center"/>
        <w:rPr>
          <w:rFonts w:eastAsia="Calibri"/>
          <w:lang w:eastAsia="en-US"/>
        </w:rPr>
      </w:pPr>
      <w:r w:rsidRPr="00F723AB">
        <w:rPr>
          <w:rFonts w:eastAsia="Calibri"/>
          <w:lang w:eastAsia="en-US"/>
        </w:rPr>
        <w:t xml:space="preserve">к Порядку подготовки, назначения, проведения, оформления и реализации результатов проверок, ревизий, обследований при осуществлении администрацией </w:t>
      </w:r>
      <w:r w:rsidR="00E63E16">
        <w:rPr>
          <w:rFonts w:eastAsia="Calibri"/>
          <w:lang w:eastAsia="en-US"/>
        </w:rPr>
        <w:t>Горненского городского</w:t>
      </w:r>
      <w:r w:rsidRPr="00F723AB">
        <w:rPr>
          <w:rFonts w:eastAsia="Calibri"/>
          <w:lang w:eastAsia="en-US"/>
        </w:rPr>
        <w:t xml:space="preserve"> поселения полномочий по внутреннему муниципальному финансовому контролю</w:t>
      </w:r>
    </w:p>
    <w:p w:rsidR="00F723AB" w:rsidRPr="00F723AB" w:rsidRDefault="00F723AB" w:rsidP="00F723AB">
      <w:pPr>
        <w:widowControl w:val="0"/>
        <w:shd w:val="clear" w:color="auto" w:fill="FFFFFF"/>
        <w:tabs>
          <w:tab w:val="left" w:pos="2984"/>
        </w:tabs>
        <w:suppressAutoHyphens/>
        <w:spacing w:after="200" w:line="276" w:lineRule="auto"/>
        <w:ind w:firstLine="567"/>
        <w:jc w:val="center"/>
        <w:rPr>
          <w:rFonts w:asciiTheme="minorHAnsi" w:eastAsiaTheme="minorHAnsi" w:hAnsiTheme="minorHAnsi" w:cstheme="minorBidi"/>
          <w:b/>
          <w:bCs/>
          <w:sz w:val="22"/>
          <w:szCs w:val="28"/>
          <w:lang w:eastAsia="en-US"/>
        </w:rPr>
      </w:pPr>
    </w:p>
    <w:p w:rsidR="00F723AB" w:rsidRPr="00F723AB" w:rsidRDefault="00F723AB" w:rsidP="00F723AB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F723AB">
        <w:rPr>
          <w:rFonts w:eastAsia="Calibri"/>
          <w:b/>
          <w:sz w:val="28"/>
          <w:szCs w:val="28"/>
          <w:lang w:eastAsia="en-US"/>
        </w:rPr>
        <w:t>АКТ</w:t>
      </w:r>
    </w:p>
    <w:p w:rsidR="00F723AB" w:rsidRPr="00F723AB" w:rsidRDefault="00F723AB" w:rsidP="00F723AB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F723AB">
        <w:rPr>
          <w:rFonts w:eastAsia="Calibri"/>
          <w:b/>
          <w:sz w:val="28"/>
          <w:szCs w:val="28"/>
          <w:lang w:eastAsia="en-US"/>
        </w:rPr>
        <w:t>по результатам проверки (ревизии)</w:t>
      </w:r>
    </w:p>
    <w:p w:rsidR="00F723AB" w:rsidRPr="00F723AB" w:rsidRDefault="00F723AB" w:rsidP="00F723AB">
      <w:pPr>
        <w:widowControl w:val="0"/>
        <w:shd w:val="clear" w:color="auto" w:fill="FFFFFF"/>
        <w:tabs>
          <w:tab w:val="left" w:pos="2984"/>
        </w:tabs>
        <w:suppressAutoHyphens/>
        <w:spacing w:after="200" w:line="276" w:lineRule="auto"/>
        <w:ind w:firstLine="567"/>
        <w:jc w:val="center"/>
        <w:rPr>
          <w:rFonts w:asciiTheme="minorHAnsi" w:eastAsiaTheme="minorHAnsi" w:hAnsiTheme="minorHAnsi" w:cstheme="minorBidi"/>
          <w:bCs/>
          <w:sz w:val="20"/>
          <w:szCs w:val="22"/>
          <w:lang w:eastAsia="en-US"/>
        </w:rPr>
      </w:pPr>
    </w:p>
    <w:p w:rsidR="00F723AB" w:rsidRPr="00F723AB" w:rsidRDefault="00F723AB" w:rsidP="00F723AB">
      <w:pPr>
        <w:widowControl w:val="0"/>
        <w:shd w:val="clear" w:color="auto" w:fill="FFFFFF"/>
        <w:tabs>
          <w:tab w:val="left" w:pos="2984"/>
        </w:tabs>
        <w:suppressAutoHyphens/>
        <w:spacing w:after="200" w:line="276" w:lineRule="auto"/>
        <w:ind w:firstLine="567"/>
        <w:jc w:val="center"/>
        <w:rPr>
          <w:rFonts w:asciiTheme="minorHAnsi" w:eastAsiaTheme="minorHAnsi" w:hAnsiTheme="minorHAnsi" w:cstheme="minorBidi"/>
          <w:bCs/>
          <w:sz w:val="20"/>
          <w:szCs w:val="22"/>
          <w:lang w:eastAsia="en-US"/>
        </w:rPr>
      </w:pPr>
    </w:p>
    <w:tbl>
      <w:tblPr>
        <w:tblW w:w="9889" w:type="dxa"/>
        <w:tblLayout w:type="fixed"/>
        <w:tblLook w:val="04A0"/>
      </w:tblPr>
      <w:tblGrid>
        <w:gridCol w:w="4783"/>
        <w:gridCol w:w="5106"/>
      </w:tblGrid>
      <w:tr w:rsidR="00F723AB" w:rsidRPr="00F723AB" w:rsidTr="00A72135">
        <w:trPr>
          <w:trHeight w:val="484"/>
        </w:trPr>
        <w:tc>
          <w:tcPr>
            <w:tcW w:w="4783" w:type="dxa"/>
            <w:hideMark/>
          </w:tcPr>
          <w:p w:rsidR="00F723AB" w:rsidRPr="00F723AB" w:rsidRDefault="00F723AB" w:rsidP="00F723AB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spacing w:after="200" w:line="276" w:lineRule="auto"/>
              <w:jc w:val="left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F723AB">
              <w:rPr>
                <w:rFonts w:eastAsiaTheme="minorHAnsi"/>
                <w:bCs/>
                <w:sz w:val="28"/>
                <w:szCs w:val="28"/>
                <w:lang w:eastAsia="en-US"/>
              </w:rPr>
              <w:t>«___»________20___ года</w:t>
            </w:r>
          </w:p>
          <w:p w:rsidR="00F723AB" w:rsidRPr="00F723AB" w:rsidRDefault="00F723AB" w:rsidP="00F723AB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spacing w:after="200" w:line="276" w:lineRule="auto"/>
              <w:jc w:val="left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5106" w:type="dxa"/>
            <w:hideMark/>
          </w:tcPr>
          <w:p w:rsidR="00F723AB" w:rsidRPr="00F723AB" w:rsidRDefault="00F723AB" w:rsidP="00F723AB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jc w:val="right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F723AB">
              <w:rPr>
                <w:rFonts w:eastAsiaTheme="minorHAnsi"/>
                <w:bCs/>
                <w:sz w:val="28"/>
                <w:szCs w:val="28"/>
                <w:lang w:eastAsia="en-US"/>
              </w:rPr>
              <w:t>_________________________</w:t>
            </w:r>
          </w:p>
          <w:p w:rsidR="00F723AB" w:rsidRPr="00F723AB" w:rsidRDefault="00F723AB" w:rsidP="00F723AB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spacing w:after="200" w:line="276" w:lineRule="auto"/>
              <w:jc w:val="lef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723AB">
              <w:rPr>
                <w:rFonts w:asciiTheme="minorHAnsi" w:eastAsiaTheme="minorHAnsi" w:hAnsiTheme="minorHAnsi" w:cstheme="minorBidi"/>
                <w:bCs/>
                <w:i/>
                <w:sz w:val="22"/>
                <w:szCs w:val="28"/>
                <w:lang w:eastAsia="en-US"/>
              </w:rPr>
              <w:t xml:space="preserve">                              </w:t>
            </w:r>
            <w:r w:rsidRPr="00F723AB">
              <w:rPr>
                <w:rFonts w:eastAsiaTheme="minorHAnsi"/>
                <w:bCs/>
                <w:sz w:val="20"/>
                <w:szCs w:val="20"/>
                <w:lang w:eastAsia="en-US"/>
              </w:rPr>
              <w:t>(место составления, населенный пункт)</w:t>
            </w:r>
          </w:p>
          <w:p w:rsidR="00F723AB" w:rsidRPr="00F723AB" w:rsidRDefault="00F723AB" w:rsidP="00F723AB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spacing w:after="200" w:line="276" w:lineRule="auto"/>
              <w:jc w:val="left"/>
              <w:rPr>
                <w:rFonts w:asciiTheme="minorHAnsi" w:eastAsiaTheme="minorHAnsi" w:hAnsiTheme="minorHAnsi" w:cstheme="minorBidi"/>
                <w:bCs/>
                <w:szCs w:val="28"/>
                <w:lang w:eastAsia="en-US"/>
              </w:rPr>
            </w:pPr>
            <w:r w:rsidRPr="00F723AB">
              <w:rPr>
                <w:rFonts w:asciiTheme="minorHAnsi" w:eastAsiaTheme="minorHAnsi" w:hAnsiTheme="minorHAnsi" w:cstheme="minorBidi"/>
                <w:bCs/>
                <w:sz w:val="22"/>
                <w:szCs w:val="28"/>
                <w:lang w:eastAsia="en-US"/>
              </w:rPr>
              <w:t xml:space="preserve">               </w:t>
            </w:r>
          </w:p>
        </w:tc>
      </w:tr>
    </w:tbl>
    <w:p w:rsidR="00F723AB" w:rsidRPr="00F723AB" w:rsidRDefault="00F723AB" w:rsidP="00F723AB">
      <w:pPr>
        <w:widowControl w:val="0"/>
        <w:shd w:val="clear" w:color="auto" w:fill="FFFFFF"/>
        <w:tabs>
          <w:tab w:val="left" w:pos="2984"/>
        </w:tabs>
        <w:suppressAutoHyphens/>
        <w:ind w:firstLine="567"/>
        <w:rPr>
          <w:rFonts w:eastAsiaTheme="minorHAnsi"/>
          <w:sz w:val="28"/>
          <w:szCs w:val="28"/>
          <w:lang w:eastAsia="en-US"/>
        </w:rPr>
      </w:pPr>
      <w:r w:rsidRPr="00F723AB">
        <w:rPr>
          <w:rFonts w:eastAsiaTheme="minorHAnsi"/>
          <w:sz w:val="28"/>
          <w:szCs w:val="28"/>
          <w:lang w:eastAsia="en-US"/>
        </w:rPr>
        <w:t>В соответствии с _______________________________________________,</w:t>
      </w:r>
    </w:p>
    <w:p w:rsidR="00F723AB" w:rsidRPr="00F723AB" w:rsidRDefault="00F723AB" w:rsidP="00F723AB">
      <w:pPr>
        <w:autoSpaceDE w:val="0"/>
        <w:autoSpaceDN w:val="0"/>
        <w:rPr>
          <w:rFonts w:eastAsiaTheme="minorHAnsi"/>
          <w:sz w:val="20"/>
          <w:szCs w:val="22"/>
          <w:lang w:eastAsia="en-US"/>
        </w:rPr>
      </w:pPr>
      <w:r w:rsidRPr="00F723AB">
        <w:rPr>
          <w:rFonts w:eastAsiaTheme="minorHAnsi"/>
          <w:b/>
          <w:sz w:val="20"/>
          <w:szCs w:val="22"/>
          <w:lang w:eastAsia="en-US"/>
        </w:rPr>
        <w:t xml:space="preserve">(указываются нормативный правовой акт об утверждении </w:t>
      </w:r>
      <w:r w:rsidRPr="00F723AB">
        <w:rPr>
          <w:rFonts w:eastAsiaTheme="minorHAnsi"/>
          <w:b/>
          <w:iCs/>
          <w:sz w:val="20"/>
          <w:szCs w:val="22"/>
          <w:lang w:eastAsia="en-US"/>
        </w:rPr>
        <w:t xml:space="preserve">Порядка осуществления администрацией </w:t>
      </w:r>
      <w:r w:rsidR="00E63E16">
        <w:rPr>
          <w:rFonts w:eastAsiaTheme="minorHAnsi"/>
          <w:b/>
          <w:iCs/>
          <w:sz w:val="20"/>
          <w:szCs w:val="22"/>
          <w:lang w:eastAsia="en-US"/>
        </w:rPr>
        <w:t>Горненского городского</w:t>
      </w:r>
      <w:r w:rsidRPr="00F723AB">
        <w:rPr>
          <w:rFonts w:eastAsiaTheme="minorHAnsi"/>
          <w:b/>
          <w:iCs/>
          <w:sz w:val="20"/>
          <w:szCs w:val="22"/>
          <w:lang w:eastAsia="en-US"/>
        </w:rPr>
        <w:t xml:space="preserve"> поселения полномочий по внутреннему муниципальному финансовому контролю </w:t>
      </w:r>
      <w:r w:rsidRPr="00F723AB">
        <w:rPr>
          <w:rFonts w:eastAsiaTheme="minorHAnsi"/>
          <w:b/>
          <w:sz w:val="20"/>
          <w:szCs w:val="22"/>
          <w:lang w:eastAsia="en-US"/>
        </w:rPr>
        <w:t xml:space="preserve">и (или) пункт плана осуществления администрацией </w:t>
      </w:r>
      <w:r w:rsidR="00E63E16">
        <w:rPr>
          <w:rFonts w:eastAsiaTheme="minorHAnsi"/>
          <w:b/>
          <w:sz w:val="20"/>
          <w:szCs w:val="22"/>
          <w:lang w:eastAsia="en-US"/>
        </w:rPr>
        <w:t>Горненского городского</w:t>
      </w:r>
      <w:r w:rsidRPr="00F723AB">
        <w:rPr>
          <w:rFonts w:eastAsiaTheme="minorHAnsi"/>
          <w:b/>
          <w:sz w:val="20"/>
          <w:szCs w:val="22"/>
          <w:lang w:eastAsia="en-US"/>
        </w:rPr>
        <w:t xml:space="preserve"> поселения внутреннего муниципального финансового контроля)</w:t>
      </w:r>
    </w:p>
    <w:p w:rsidR="00F723AB" w:rsidRPr="00F723AB" w:rsidRDefault="00F723AB" w:rsidP="00F723AB">
      <w:pPr>
        <w:autoSpaceDE w:val="0"/>
        <w:autoSpaceDN w:val="0"/>
        <w:spacing w:after="200" w:line="276" w:lineRule="auto"/>
        <w:jc w:val="left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</w:p>
    <w:p w:rsidR="00F723AB" w:rsidRPr="00F723AB" w:rsidRDefault="00F723AB" w:rsidP="00F723AB">
      <w:pPr>
        <w:autoSpaceDE w:val="0"/>
        <w:autoSpaceDN w:val="0"/>
        <w:jc w:val="center"/>
        <w:rPr>
          <w:rFonts w:eastAsiaTheme="minorHAnsi"/>
          <w:sz w:val="28"/>
          <w:szCs w:val="28"/>
          <w:lang w:eastAsia="en-US"/>
        </w:rPr>
      </w:pPr>
      <w:r w:rsidRPr="00F723AB">
        <w:rPr>
          <w:rFonts w:eastAsiaTheme="minorHAnsi"/>
          <w:sz w:val="28"/>
          <w:szCs w:val="28"/>
          <w:lang w:eastAsia="en-US"/>
        </w:rPr>
        <w:t>в_________________________________________________________________</w:t>
      </w:r>
    </w:p>
    <w:p w:rsidR="00F723AB" w:rsidRPr="00F723AB" w:rsidRDefault="00F723AB" w:rsidP="00F723AB">
      <w:pPr>
        <w:autoSpaceDE w:val="0"/>
        <w:autoSpaceDN w:val="0"/>
        <w:jc w:val="center"/>
        <w:rPr>
          <w:rFonts w:eastAsiaTheme="minorHAnsi"/>
          <w:sz w:val="20"/>
          <w:szCs w:val="22"/>
          <w:lang w:eastAsia="en-US"/>
        </w:rPr>
      </w:pPr>
      <w:r w:rsidRPr="00F723AB">
        <w:rPr>
          <w:rFonts w:eastAsiaTheme="minorHAnsi"/>
          <w:sz w:val="20"/>
          <w:szCs w:val="22"/>
          <w:lang w:eastAsia="en-US"/>
        </w:rPr>
        <w:t xml:space="preserve">(указывается полное </w:t>
      </w:r>
      <w:r w:rsidRPr="00F723AB">
        <w:rPr>
          <w:rFonts w:eastAsiaTheme="minorHAnsi"/>
          <w:b/>
          <w:sz w:val="20"/>
          <w:szCs w:val="22"/>
          <w:lang w:eastAsia="en-US"/>
        </w:rPr>
        <w:t>или</w:t>
      </w:r>
      <w:r w:rsidRPr="00F723AB">
        <w:rPr>
          <w:rFonts w:eastAsiaTheme="minorHAnsi"/>
          <w:sz w:val="20"/>
          <w:szCs w:val="22"/>
          <w:lang w:eastAsia="en-US"/>
        </w:rPr>
        <w:t xml:space="preserve"> сокращенное наименование объекта проверки (ревизии))</w:t>
      </w:r>
    </w:p>
    <w:p w:rsidR="00F723AB" w:rsidRPr="00F723AB" w:rsidRDefault="00F723AB" w:rsidP="00F723AB">
      <w:pPr>
        <w:autoSpaceDE w:val="0"/>
        <w:autoSpaceDN w:val="0"/>
        <w:rPr>
          <w:rFonts w:eastAsiaTheme="minorHAnsi"/>
          <w:sz w:val="28"/>
          <w:szCs w:val="28"/>
          <w:lang w:eastAsia="en-US"/>
        </w:rPr>
      </w:pPr>
      <w:r w:rsidRPr="00F723AB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F723AB" w:rsidRPr="00F723AB" w:rsidRDefault="00F723AB" w:rsidP="00F723AB">
      <w:pPr>
        <w:autoSpaceDE w:val="0"/>
        <w:autoSpaceDN w:val="0"/>
        <w:jc w:val="center"/>
        <w:rPr>
          <w:rFonts w:eastAsiaTheme="minorHAnsi"/>
          <w:sz w:val="20"/>
          <w:szCs w:val="20"/>
          <w:lang w:eastAsia="en-US"/>
        </w:rPr>
      </w:pPr>
      <w:r w:rsidRPr="00F723AB">
        <w:rPr>
          <w:rFonts w:eastAsiaTheme="minorHAnsi"/>
          <w:sz w:val="20"/>
          <w:szCs w:val="20"/>
          <w:lang w:eastAsia="en-US"/>
        </w:rPr>
        <w:t xml:space="preserve">(указываются фамилии, инициалы и должности руководителя проверочной группы и всех должностных лиц администрации </w:t>
      </w:r>
      <w:r w:rsidR="00E63E16">
        <w:rPr>
          <w:rFonts w:eastAsiaTheme="minorHAnsi"/>
          <w:sz w:val="20"/>
          <w:szCs w:val="20"/>
          <w:lang w:eastAsia="en-US"/>
        </w:rPr>
        <w:t>Горненского городского</w:t>
      </w:r>
      <w:r w:rsidRPr="00F723AB">
        <w:rPr>
          <w:rFonts w:eastAsiaTheme="minorHAnsi"/>
          <w:sz w:val="20"/>
          <w:szCs w:val="20"/>
          <w:lang w:eastAsia="en-US"/>
        </w:rPr>
        <w:t xml:space="preserve"> поселения, проводивших контрольное мероприятие)</w:t>
      </w:r>
    </w:p>
    <w:p w:rsidR="00F723AB" w:rsidRPr="00F723AB" w:rsidRDefault="00F723AB" w:rsidP="00F723AB">
      <w:pPr>
        <w:autoSpaceDE w:val="0"/>
        <w:autoSpaceDN w:val="0"/>
        <w:spacing w:after="200" w:line="276" w:lineRule="auto"/>
        <w:jc w:val="center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</w:p>
    <w:p w:rsidR="00F723AB" w:rsidRPr="00F723AB" w:rsidRDefault="00F723AB" w:rsidP="00F723AB">
      <w:pPr>
        <w:autoSpaceDE w:val="0"/>
        <w:autoSpaceDN w:val="0"/>
        <w:rPr>
          <w:rFonts w:eastAsiaTheme="minorHAnsi"/>
          <w:sz w:val="28"/>
          <w:szCs w:val="28"/>
          <w:lang w:eastAsia="en-US"/>
        </w:rPr>
      </w:pPr>
      <w:r w:rsidRPr="00F723AB">
        <w:rPr>
          <w:rFonts w:eastAsiaTheme="minorHAnsi"/>
          <w:sz w:val="28"/>
          <w:szCs w:val="28"/>
          <w:lang w:eastAsia="en-US"/>
        </w:rPr>
        <w:t>Проведена______________________________________________________</w:t>
      </w:r>
    </w:p>
    <w:p w:rsidR="00F723AB" w:rsidRPr="00F723AB" w:rsidRDefault="00F723AB" w:rsidP="00F723AB">
      <w:pPr>
        <w:autoSpaceDE w:val="0"/>
        <w:autoSpaceDN w:val="0"/>
        <w:jc w:val="center"/>
        <w:rPr>
          <w:rFonts w:eastAsiaTheme="minorHAnsi"/>
          <w:sz w:val="22"/>
          <w:szCs w:val="22"/>
          <w:lang w:eastAsia="en-US"/>
        </w:rPr>
      </w:pPr>
      <w:r w:rsidRPr="00F723AB">
        <w:rPr>
          <w:rFonts w:eastAsiaTheme="minorHAnsi"/>
          <w:sz w:val="22"/>
          <w:szCs w:val="22"/>
          <w:lang w:eastAsia="en-US"/>
        </w:rPr>
        <w:t xml:space="preserve">                              (указываются: наименование контрольного мероприятия (метод контроля, форма контрольного мероприятия)</w:t>
      </w:r>
    </w:p>
    <w:p w:rsidR="00F723AB" w:rsidRPr="00F723AB" w:rsidRDefault="00F723AB" w:rsidP="00F723AB">
      <w:pPr>
        <w:autoSpaceDE w:val="0"/>
        <w:autoSpaceDN w:val="0"/>
        <w:spacing w:after="200" w:line="276" w:lineRule="auto"/>
        <w:rPr>
          <w:rFonts w:asciiTheme="minorHAnsi" w:eastAsiaTheme="minorHAnsi" w:hAnsiTheme="minorHAnsi" w:cstheme="minorBidi"/>
          <w:sz w:val="22"/>
          <w:szCs w:val="28"/>
          <w:lang w:eastAsia="en-US"/>
        </w:rPr>
      </w:pPr>
    </w:p>
    <w:p w:rsidR="00F723AB" w:rsidRPr="00F723AB" w:rsidRDefault="00F723AB" w:rsidP="00F723AB">
      <w:pPr>
        <w:autoSpaceDE w:val="0"/>
        <w:autoSpaceDN w:val="0"/>
        <w:spacing w:after="200" w:line="276" w:lineRule="auto"/>
        <w:rPr>
          <w:rFonts w:asciiTheme="minorHAnsi" w:eastAsiaTheme="minorHAnsi" w:hAnsiTheme="minorHAnsi" w:cstheme="minorBidi"/>
          <w:sz w:val="22"/>
          <w:szCs w:val="28"/>
          <w:lang w:eastAsia="en-US"/>
        </w:rPr>
      </w:pPr>
      <w:r w:rsidRPr="00F723AB">
        <w:rPr>
          <w:rFonts w:eastAsiaTheme="minorHAnsi"/>
          <w:sz w:val="28"/>
          <w:szCs w:val="28"/>
          <w:lang w:eastAsia="en-US"/>
        </w:rPr>
        <w:t>Тема контрольного мероприятия</w:t>
      </w:r>
      <w:r w:rsidRPr="00F723AB">
        <w:rPr>
          <w:rFonts w:asciiTheme="minorHAnsi" w:eastAsiaTheme="minorHAnsi" w:hAnsiTheme="minorHAnsi" w:cstheme="minorBidi"/>
          <w:sz w:val="22"/>
          <w:szCs w:val="28"/>
          <w:lang w:eastAsia="en-US"/>
        </w:rPr>
        <w:t>:______________________.</w:t>
      </w:r>
    </w:p>
    <w:p w:rsidR="00F723AB" w:rsidRPr="00F723AB" w:rsidRDefault="00F723AB" w:rsidP="00F723AB">
      <w:pPr>
        <w:autoSpaceDE w:val="0"/>
        <w:autoSpaceDN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723AB">
        <w:rPr>
          <w:rFonts w:eastAsiaTheme="minorHAnsi"/>
          <w:sz w:val="28"/>
          <w:szCs w:val="28"/>
          <w:lang w:eastAsia="en-US"/>
        </w:rPr>
        <w:t>Проверяемый период:______________________________________________.</w:t>
      </w:r>
    </w:p>
    <w:p w:rsidR="00F723AB" w:rsidRPr="00F723AB" w:rsidRDefault="00F723AB" w:rsidP="00F723AB">
      <w:pPr>
        <w:autoSpaceDE w:val="0"/>
        <w:autoSpaceDN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723AB">
        <w:rPr>
          <w:rFonts w:eastAsiaTheme="minorHAnsi"/>
          <w:sz w:val="28"/>
          <w:szCs w:val="28"/>
          <w:lang w:eastAsia="en-US"/>
        </w:rPr>
        <w:t>Сроки проведения контрольного мероприятия:_______________________.</w:t>
      </w:r>
    </w:p>
    <w:p w:rsidR="00F723AB" w:rsidRPr="00F723AB" w:rsidRDefault="00F723AB" w:rsidP="00F723AB">
      <w:pPr>
        <w:autoSpaceDE w:val="0"/>
        <w:autoSpaceDN w:val="0"/>
        <w:spacing w:after="200" w:line="276" w:lineRule="auto"/>
        <w:rPr>
          <w:rFonts w:asciiTheme="minorHAnsi" w:eastAsiaTheme="minorHAnsi" w:hAnsiTheme="minorHAnsi" w:cstheme="minorBidi"/>
          <w:sz w:val="22"/>
          <w:szCs w:val="28"/>
          <w:lang w:eastAsia="en-US"/>
        </w:rPr>
      </w:pPr>
    </w:p>
    <w:p w:rsidR="00F723AB" w:rsidRPr="00F723AB" w:rsidRDefault="00F723AB" w:rsidP="00F723AB">
      <w:pPr>
        <w:autoSpaceDE w:val="0"/>
        <w:autoSpaceDN w:val="0"/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 w:rsidRPr="00F723AB">
        <w:rPr>
          <w:rFonts w:eastAsiaTheme="minorHAnsi"/>
          <w:b/>
          <w:sz w:val="28"/>
          <w:szCs w:val="28"/>
          <w:lang w:eastAsia="en-US"/>
        </w:rPr>
        <w:t>Проверка полноты и достоверности, предоставленной информации по запросу, при проведении контрольного мероприятия: _______________.</w:t>
      </w:r>
      <w:r w:rsidRPr="00F723AB">
        <w:rPr>
          <w:rFonts w:eastAsiaTheme="minorHAnsi"/>
          <w:b/>
          <w:sz w:val="22"/>
          <w:szCs w:val="22"/>
          <w:lang w:eastAsia="en-US"/>
        </w:rPr>
        <w:t xml:space="preserve">                                                                                (указывается в случае наличия запроса)</w:t>
      </w:r>
    </w:p>
    <w:p w:rsidR="00F723AB" w:rsidRPr="00F723AB" w:rsidRDefault="00F723AB" w:rsidP="00F723AB">
      <w:pPr>
        <w:autoSpaceDE w:val="0"/>
        <w:autoSpaceDN w:val="0"/>
        <w:rPr>
          <w:rFonts w:eastAsiaTheme="minorHAnsi"/>
          <w:sz w:val="28"/>
          <w:szCs w:val="28"/>
          <w:lang w:eastAsia="en-US"/>
        </w:rPr>
      </w:pPr>
      <w:r w:rsidRPr="00F723AB">
        <w:rPr>
          <w:rFonts w:eastAsiaTheme="minorHAnsi"/>
          <w:sz w:val="28"/>
          <w:szCs w:val="28"/>
          <w:lang w:eastAsia="en-US"/>
        </w:rPr>
        <w:lastRenderedPageBreak/>
        <w:t>Результаты контрольного мероприятия:_______________________</w:t>
      </w:r>
    </w:p>
    <w:p w:rsidR="00F723AB" w:rsidRPr="00F723AB" w:rsidRDefault="00F723AB" w:rsidP="00F723AB">
      <w:pPr>
        <w:autoSpaceDE w:val="0"/>
        <w:autoSpaceDN w:val="0"/>
        <w:jc w:val="center"/>
        <w:rPr>
          <w:rFonts w:eastAsiaTheme="minorHAnsi"/>
          <w:sz w:val="20"/>
          <w:szCs w:val="22"/>
          <w:lang w:eastAsia="en-US"/>
        </w:rPr>
      </w:pPr>
      <w:r w:rsidRPr="00F723AB">
        <w:rPr>
          <w:rFonts w:eastAsiaTheme="minorHAnsi"/>
          <w:sz w:val="20"/>
          <w:szCs w:val="22"/>
          <w:lang w:eastAsia="en-US"/>
        </w:rPr>
        <w:t xml:space="preserve">Указываются выявленные в ходе проведения проверки (ревизии) нарушения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материалами. </w:t>
      </w:r>
      <w:r w:rsidRPr="00F723AB">
        <w:rPr>
          <w:rFonts w:eastAsiaTheme="minorHAnsi"/>
          <w:b/>
          <w:sz w:val="20"/>
          <w:szCs w:val="22"/>
          <w:lang w:eastAsia="en-US"/>
        </w:rPr>
        <w:t>Могут быть приведены сведения об объекте проверки (ревизии)*</w:t>
      </w:r>
    </w:p>
    <w:p w:rsidR="00F723AB" w:rsidRPr="00F723AB" w:rsidRDefault="00F723AB" w:rsidP="00F723AB">
      <w:pPr>
        <w:autoSpaceDE w:val="0"/>
        <w:autoSpaceDN w:val="0"/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0"/>
          <w:szCs w:val="22"/>
          <w:lang w:eastAsia="en-US"/>
        </w:rPr>
      </w:pPr>
    </w:p>
    <w:p w:rsidR="00F723AB" w:rsidRPr="00F723AB" w:rsidRDefault="00F723AB" w:rsidP="00F723AB">
      <w:pPr>
        <w:autoSpaceDE w:val="0"/>
        <w:autoSpaceDN w:val="0"/>
        <w:spacing w:after="200" w:line="276" w:lineRule="auto"/>
        <w:jc w:val="left"/>
        <w:rPr>
          <w:rFonts w:eastAsiaTheme="minorHAnsi"/>
          <w:sz w:val="28"/>
          <w:szCs w:val="28"/>
          <w:lang w:eastAsia="en-US"/>
        </w:rPr>
      </w:pPr>
      <w:r w:rsidRPr="00F723AB">
        <w:rPr>
          <w:rFonts w:eastAsiaTheme="minorHAnsi"/>
          <w:sz w:val="28"/>
          <w:szCs w:val="28"/>
          <w:lang w:eastAsia="en-US"/>
        </w:rPr>
        <w:t>Приложение на __ л.</w:t>
      </w:r>
    </w:p>
    <w:tbl>
      <w:tblPr>
        <w:tblW w:w="10774" w:type="dxa"/>
        <w:tblInd w:w="-743" w:type="dxa"/>
        <w:tblLayout w:type="fixed"/>
        <w:tblLook w:val="01E0"/>
      </w:tblPr>
      <w:tblGrid>
        <w:gridCol w:w="567"/>
        <w:gridCol w:w="4679"/>
        <w:gridCol w:w="850"/>
        <w:gridCol w:w="4678"/>
      </w:tblGrid>
      <w:tr w:rsidR="00F723AB" w:rsidRPr="00F723AB" w:rsidTr="00A72135">
        <w:trPr>
          <w:trHeight w:val="481"/>
        </w:trPr>
        <w:tc>
          <w:tcPr>
            <w:tcW w:w="5246" w:type="dxa"/>
            <w:gridSpan w:val="2"/>
            <w:shd w:val="clear" w:color="auto" w:fill="auto"/>
          </w:tcPr>
          <w:p w:rsidR="00F723AB" w:rsidRPr="00F723AB" w:rsidRDefault="00F723AB" w:rsidP="00F723AB">
            <w:pPr>
              <w:spacing w:after="200" w:line="276" w:lineRule="auto"/>
              <w:jc w:val="left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723AB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   Акт составили: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F723AB" w:rsidRPr="00F723AB" w:rsidRDefault="00F723AB" w:rsidP="00F723AB">
            <w:pPr>
              <w:spacing w:after="200" w:line="276" w:lineRule="auto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723AB">
              <w:rPr>
                <w:rFonts w:eastAsiaTheme="minorHAnsi"/>
                <w:b/>
                <w:sz w:val="28"/>
                <w:szCs w:val="28"/>
                <w:lang w:eastAsia="en-US"/>
              </w:rPr>
              <w:t>С актом ознакомлены:</w:t>
            </w:r>
          </w:p>
        </w:tc>
      </w:tr>
      <w:tr w:rsidR="00F723AB" w:rsidRPr="00F723AB" w:rsidTr="00A72135">
        <w:trPr>
          <w:trHeight w:val="1273"/>
        </w:trPr>
        <w:tc>
          <w:tcPr>
            <w:tcW w:w="5246" w:type="dxa"/>
            <w:gridSpan w:val="2"/>
            <w:shd w:val="clear" w:color="auto" w:fill="auto"/>
          </w:tcPr>
          <w:p w:rsidR="00F723AB" w:rsidRPr="00F723AB" w:rsidRDefault="00F723AB" w:rsidP="00F723AB">
            <w:pPr>
              <w:jc w:val="left"/>
              <w:rPr>
                <w:rFonts w:eastAsiaTheme="minorHAnsi"/>
                <w:bCs/>
                <w:lang w:eastAsia="en-US"/>
              </w:rPr>
            </w:pPr>
          </w:p>
          <w:p w:rsidR="00F723AB" w:rsidRPr="00F723AB" w:rsidRDefault="00F723AB" w:rsidP="00F723AB">
            <w:pPr>
              <w:jc w:val="left"/>
              <w:rPr>
                <w:rFonts w:eastAsiaTheme="minorHAnsi"/>
                <w:bCs/>
                <w:lang w:eastAsia="en-US"/>
              </w:rPr>
            </w:pPr>
            <w:r w:rsidRPr="00F723AB">
              <w:rPr>
                <w:rFonts w:eastAsiaTheme="minorHAnsi"/>
                <w:bCs/>
                <w:sz w:val="22"/>
                <w:szCs w:val="22"/>
                <w:lang w:eastAsia="en-US"/>
              </w:rPr>
              <w:t>__________________________________</w:t>
            </w:r>
          </w:p>
          <w:p w:rsidR="00F723AB" w:rsidRPr="00F723AB" w:rsidRDefault="00F723AB" w:rsidP="00F723AB">
            <w:pPr>
              <w:jc w:val="left"/>
              <w:rPr>
                <w:rFonts w:eastAsiaTheme="minorHAnsi"/>
                <w:lang w:eastAsia="en-US"/>
              </w:rPr>
            </w:pPr>
            <w:r w:rsidRPr="00F723AB">
              <w:rPr>
                <w:rFonts w:eastAsiaTheme="minorHAnsi"/>
                <w:sz w:val="22"/>
                <w:szCs w:val="22"/>
                <w:lang w:eastAsia="en-US"/>
              </w:rPr>
              <w:t xml:space="preserve"> (должность руководителя  проверочной группы)</w:t>
            </w:r>
          </w:p>
          <w:p w:rsidR="00F723AB" w:rsidRPr="00F723AB" w:rsidRDefault="00F723AB" w:rsidP="00F723AB">
            <w:pPr>
              <w:jc w:val="left"/>
              <w:rPr>
                <w:rFonts w:eastAsiaTheme="minorHAnsi"/>
                <w:bCs/>
                <w:lang w:eastAsia="en-US"/>
              </w:rPr>
            </w:pPr>
          </w:p>
          <w:p w:rsidR="00F723AB" w:rsidRPr="00F723AB" w:rsidRDefault="00F723AB" w:rsidP="00F723AB">
            <w:pPr>
              <w:jc w:val="left"/>
              <w:rPr>
                <w:rFonts w:eastAsiaTheme="minorHAnsi"/>
                <w:bCs/>
                <w:lang w:eastAsia="en-US"/>
              </w:rPr>
            </w:pPr>
            <w:r w:rsidRPr="00F723AB">
              <w:rPr>
                <w:rFonts w:eastAsiaTheme="minorHAnsi"/>
                <w:bCs/>
                <w:sz w:val="22"/>
                <w:szCs w:val="22"/>
                <w:lang w:eastAsia="en-US"/>
              </w:rPr>
              <w:t>______________________  ___________________</w:t>
            </w:r>
          </w:p>
          <w:p w:rsidR="00F723AB" w:rsidRPr="00F723AB" w:rsidRDefault="00F723AB" w:rsidP="00F723AB">
            <w:pPr>
              <w:jc w:val="left"/>
              <w:rPr>
                <w:rFonts w:eastAsiaTheme="minorHAnsi"/>
                <w:b/>
                <w:lang w:eastAsia="en-US"/>
              </w:rPr>
            </w:pPr>
            <w:r w:rsidRPr="00F723AB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         (подпись)                    (инициалы, фамилия)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F723AB" w:rsidRPr="00F723AB" w:rsidRDefault="00F723AB" w:rsidP="00F723AB">
            <w:pPr>
              <w:rPr>
                <w:rFonts w:eastAsiaTheme="minorHAnsi"/>
                <w:bCs/>
                <w:lang w:eastAsia="en-US"/>
              </w:rPr>
            </w:pPr>
          </w:p>
          <w:p w:rsidR="00F723AB" w:rsidRPr="00F723AB" w:rsidRDefault="00F723AB" w:rsidP="00F723AB">
            <w:pPr>
              <w:rPr>
                <w:rFonts w:eastAsiaTheme="minorHAnsi"/>
                <w:bCs/>
                <w:lang w:eastAsia="en-US"/>
              </w:rPr>
            </w:pPr>
            <w:r w:rsidRPr="00F723AB">
              <w:rPr>
                <w:rFonts w:eastAsiaTheme="minorHAnsi"/>
                <w:bCs/>
                <w:sz w:val="22"/>
                <w:szCs w:val="22"/>
                <w:lang w:eastAsia="en-US"/>
              </w:rPr>
              <w:t>_______________________________</w:t>
            </w:r>
          </w:p>
          <w:p w:rsidR="00F723AB" w:rsidRPr="00F723AB" w:rsidRDefault="00F723AB" w:rsidP="00F723AB">
            <w:pPr>
              <w:rPr>
                <w:rFonts w:eastAsiaTheme="minorHAnsi"/>
                <w:bCs/>
                <w:lang w:eastAsia="en-US"/>
              </w:rPr>
            </w:pPr>
            <w:r w:rsidRPr="00F723AB">
              <w:rPr>
                <w:rFonts w:eastAsiaTheme="minorHAnsi"/>
                <w:bCs/>
                <w:sz w:val="22"/>
                <w:szCs w:val="22"/>
                <w:lang w:eastAsia="en-US"/>
              </w:rPr>
              <w:t>(должность руководителя объекта контроля)</w:t>
            </w:r>
          </w:p>
          <w:p w:rsidR="00F723AB" w:rsidRPr="00F723AB" w:rsidRDefault="00F723AB" w:rsidP="00F723AB">
            <w:pPr>
              <w:rPr>
                <w:rFonts w:eastAsiaTheme="minorHAnsi"/>
                <w:bCs/>
                <w:lang w:eastAsia="en-US"/>
              </w:rPr>
            </w:pPr>
          </w:p>
          <w:p w:rsidR="00F723AB" w:rsidRPr="00F723AB" w:rsidRDefault="00F723AB" w:rsidP="00F723AB">
            <w:pPr>
              <w:rPr>
                <w:rFonts w:eastAsiaTheme="minorHAnsi"/>
                <w:bCs/>
                <w:lang w:eastAsia="en-US"/>
              </w:rPr>
            </w:pPr>
            <w:r w:rsidRPr="00F723AB">
              <w:rPr>
                <w:rFonts w:eastAsiaTheme="minorHAnsi"/>
                <w:bCs/>
                <w:sz w:val="22"/>
                <w:szCs w:val="22"/>
                <w:lang w:eastAsia="en-US"/>
              </w:rPr>
              <w:t>_______________                      ________________</w:t>
            </w:r>
          </w:p>
          <w:p w:rsidR="00F723AB" w:rsidRPr="00F723AB" w:rsidRDefault="00F723AB" w:rsidP="00F723AB">
            <w:pPr>
              <w:rPr>
                <w:rFonts w:eastAsiaTheme="minorHAnsi"/>
                <w:lang w:eastAsia="en-US"/>
              </w:rPr>
            </w:pPr>
            <w:r w:rsidRPr="00F723AB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         (подпись)                       (инициалы, фамилия)</w:t>
            </w:r>
          </w:p>
        </w:tc>
      </w:tr>
      <w:tr w:rsidR="00F723AB" w:rsidRPr="00F723AB" w:rsidTr="00A72135">
        <w:trPr>
          <w:trHeight w:val="1273"/>
        </w:trPr>
        <w:tc>
          <w:tcPr>
            <w:tcW w:w="5246" w:type="dxa"/>
            <w:gridSpan w:val="2"/>
            <w:shd w:val="clear" w:color="auto" w:fill="auto"/>
          </w:tcPr>
          <w:p w:rsidR="00F723AB" w:rsidRPr="00F723AB" w:rsidRDefault="00F723AB" w:rsidP="00F723AB">
            <w:pPr>
              <w:jc w:val="left"/>
              <w:rPr>
                <w:rFonts w:eastAsiaTheme="minorHAnsi"/>
                <w:bCs/>
                <w:lang w:eastAsia="en-US"/>
              </w:rPr>
            </w:pPr>
          </w:p>
          <w:p w:rsidR="00F723AB" w:rsidRPr="00F723AB" w:rsidRDefault="00F723AB" w:rsidP="00F723AB">
            <w:pPr>
              <w:jc w:val="left"/>
              <w:rPr>
                <w:rFonts w:eastAsiaTheme="minorHAnsi"/>
                <w:bCs/>
                <w:lang w:eastAsia="en-US"/>
              </w:rPr>
            </w:pPr>
            <w:r w:rsidRPr="00F723AB">
              <w:rPr>
                <w:rFonts w:eastAsiaTheme="minorHAnsi"/>
                <w:bCs/>
                <w:sz w:val="22"/>
                <w:szCs w:val="22"/>
                <w:lang w:eastAsia="en-US"/>
              </w:rPr>
              <w:t>__________________________________</w:t>
            </w:r>
          </w:p>
          <w:p w:rsidR="00F723AB" w:rsidRPr="00F723AB" w:rsidRDefault="00F723AB" w:rsidP="00F723AB">
            <w:pPr>
              <w:jc w:val="center"/>
              <w:rPr>
                <w:rFonts w:eastAsiaTheme="minorHAnsi"/>
                <w:lang w:eastAsia="en-US"/>
              </w:rPr>
            </w:pPr>
            <w:r w:rsidRPr="00F723AB">
              <w:rPr>
                <w:rFonts w:eastAsiaTheme="minorHAnsi"/>
                <w:sz w:val="22"/>
                <w:szCs w:val="22"/>
                <w:lang w:eastAsia="en-US"/>
              </w:rPr>
              <w:t>(должность лица, входящего в состав</w:t>
            </w:r>
          </w:p>
          <w:p w:rsidR="00F723AB" w:rsidRPr="00F723AB" w:rsidRDefault="00F723AB" w:rsidP="00F723AB">
            <w:pPr>
              <w:jc w:val="center"/>
              <w:rPr>
                <w:rFonts w:eastAsiaTheme="minorHAnsi"/>
                <w:lang w:eastAsia="en-US"/>
              </w:rPr>
            </w:pPr>
            <w:r w:rsidRPr="00F723AB">
              <w:rPr>
                <w:rFonts w:eastAsiaTheme="minorHAnsi"/>
                <w:sz w:val="22"/>
                <w:szCs w:val="22"/>
                <w:lang w:eastAsia="en-US"/>
              </w:rPr>
              <w:t>проверочной группы)</w:t>
            </w:r>
          </w:p>
          <w:p w:rsidR="00F723AB" w:rsidRPr="00F723AB" w:rsidRDefault="00F723AB" w:rsidP="00F723AB">
            <w:pPr>
              <w:rPr>
                <w:rFonts w:eastAsiaTheme="minorHAnsi"/>
                <w:bCs/>
                <w:lang w:eastAsia="en-US"/>
              </w:rPr>
            </w:pPr>
          </w:p>
          <w:p w:rsidR="00F723AB" w:rsidRPr="00F723AB" w:rsidRDefault="00F723AB" w:rsidP="00F723AB">
            <w:pPr>
              <w:jc w:val="left"/>
              <w:rPr>
                <w:rFonts w:eastAsiaTheme="minorHAnsi"/>
                <w:bCs/>
                <w:lang w:eastAsia="en-US"/>
              </w:rPr>
            </w:pPr>
            <w:r w:rsidRPr="00F723AB">
              <w:rPr>
                <w:rFonts w:eastAsiaTheme="minorHAnsi"/>
                <w:bCs/>
                <w:sz w:val="22"/>
                <w:szCs w:val="22"/>
                <w:lang w:eastAsia="en-US"/>
              </w:rPr>
              <w:t>_______________  ________________</w:t>
            </w:r>
          </w:p>
          <w:p w:rsidR="00F723AB" w:rsidRPr="00F723AB" w:rsidRDefault="00F723AB" w:rsidP="00F723AB">
            <w:pPr>
              <w:jc w:val="left"/>
              <w:rPr>
                <w:rFonts w:eastAsiaTheme="minorHAnsi"/>
                <w:b/>
                <w:lang w:eastAsia="en-US"/>
              </w:rPr>
            </w:pPr>
            <w:r w:rsidRPr="00F723AB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         (подпись)                        (инициалы, фамилия)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F723AB" w:rsidRPr="00F723AB" w:rsidRDefault="00F723AB" w:rsidP="00F723AB">
            <w:pPr>
              <w:jc w:val="left"/>
              <w:rPr>
                <w:rFonts w:eastAsiaTheme="minorHAnsi"/>
                <w:bCs/>
                <w:lang w:eastAsia="en-US"/>
              </w:rPr>
            </w:pPr>
          </w:p>
          <w:p w:rsidR="00F723AB" w:rsidRPr="00F723AB" w:rsidRDefault="00F723AB" w:rsidP="00F723AB">
            <w:pPr>
              <w:jc w:val="left"/>
              <w:rPr>
                <w:rFonts w:eastAsiaTheme="minorHAnsi"/>
                <w:bCs/>
                <w:lang w:eastAsia="en-US"/>
              </w:rPr>
            </w:pPr>
            <w:r w:rsidRPr="00F723AB">
              <w:rPr>
                <w:rFonts w:eastAsiaTheme="minorHAnsi"/>
                <w:bCs/>
                <w:sz w:val="22"/>
                <w:szCs w:val="22"/>
                <w:lang w:eastAsia="en-US"/>
              </w:rPr>
              <w:t>________________________________</w:t>
            </w:r>
          </w:p>
          <w:p w:rsidR="00F723AB" w:rsidRPr="00F723AB" w:rsidRDefault="00F723AB" w:rsidP="00F723AB">
            <w:pPr>
              <w:jc w:val="left"/>
              <w:rPr>
                <w:rFonts w:eastAsiaTheme="minorHAnsi"/>
                <w:bCs/>
                <w:lang w:eastAsia="en-US"/>
              </w:rPr>
            </w:pPr>
            <w:r w:rsidRPr="00F723AB">
              <w:rPr>
                <w:rFonts w:eastAsiaTheme="minorHAnsi"/>
                <w:bCs/>
                <w:sz w:val="22"/>
                <w:szCs w:val="22"/>
                <w:lang w:eastAsia="en-US"/>
              </w:rPr>
              <w:t>(должность уполномоченного лица объекта контроля)</w:t>
            </w:r>
          </w:p>
          <w:p w:rsidR="00F723AB" w:rsidRPr="00F723AB" w:rsidRDefault="00F723AB" w:rsidP="00F723AB">
            <w:pPr>
              <w:jc w:val="left"/>
              <w:rPr>
                <w:rFonts w:eastAsiaTheme="minorHAnsi"/>
                <w:bCs/>
                <w:lang w:eastAsia="en-US"/>
              </w:rPr>
            </w:pPr>
          </w:p>
          <w:p w:rsidR="00F723AB" w:rsidRPr="00F723AB" w:rsidRDefault="00F723AB" w:rsidP="00F723AB">
            <w:pPr>
              <w:jc w:val="left"/>
              <w:rPr>
                <w:rFonts w:eastAsiaTheme="minorHAnsi"/>
                <w:bCs/>
                <w:lang w:eastAsia="en-US"/>
              </w:rPr>
            </w:pPr>
          </w:p>
          <w:p w:rsidR="00F723AB" w:rsidRPr="00F723AB" w:rsidRDefault="00F723AB" w:rsidP="00F723AB">
            <w:pPr>
              <w:jc w:val="left"/>
              <w:rPr>
                <w:rFonts w:eastAsiaTheme="minorHAnsi"/>
                <w:bCs/>
                <w:lang w:eastAsia="en-US"/>
              </w:rPr>
            </w:pPr>
            <w:r w:rsidRPr="00F723AB">
              <w:rPr>
                <w:rFonts w:eastAsiaTheme="minorHAnsi"/>
                <w:bCs/>
                <w:sz w:val="22"/>
                <w:szCs w:val="22"/>
                <w:lang w:eastAsia="en-US"/>
              </w:rPr>
              <w:t>_______________  ________________</w:t>
            </w:r>
          </w:p>
          <w:p w:rsidR="00F723AB" w:rsidRPr="00F723AB" w:rsidRDefault="00F723AB" w:rsidP="00F723AB">
            <w:pPr>
              <w:jc w:val="left"/>
              <w:rPr>
                <w:rFonts w:eastAsiaTheme="minorHAnsi"/>
                <w:lang w:eastAsia="en-US"/>
              </w:rPr>
            </w:pPr>
            <w:r w:rsidRPr="00F723AB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         (подпись)                         (инициалы, фамилия)</w:t>
            </w:r>
          </w:p>
        </w:tc>
      </w:tr>
      <w:tr w:rsidR="00F723AB" w:rsidRPr="00F723AB" w:rsidTr="00A72135">
        <w:trPr>
          <w:trHeight w:val="1273"/>
        </w:trPr>
        <w:tc>
          <w:tcPr>
            <w:tcW w:w="5246" w:type="dxa"/>
            <w:gridSpan w:val="2"/>
            <w:shd w:val="clear" w:color="auto" w:fill="auto"/>
          </w:tcPr>
          <w:p w:rsidR="00F723AB" w:rsidRPr="00F723AB" w:rsidRDefault="00F723AB" w:rsidP="00F723AB">
            <w:pPr>
              <w:spacing w:after="200" w:line="276" w:lineRule="auto"/>
              <w:jc w:val="left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F723AB" w:rsidRPr="00F723AB" w:rsidRDefault="00F723AB" w:rsidP="00F723AB">
            <w:pPr>
              <w:spacing w:after="200" w:line="276" w:lineRule="auto"/>
              <w:jc w:val="left"/>
              <w:rPr>
                <w:rFonts w:eastAsiaTheme="minorHAnsi"/>
                <w:lang w:eastAsia="en-US"/>
              </w:rPr>
            </w:pPr>
          </w:p>
        </w:tc>
      </w:tr>
      <w:tr w:rsidR="00F723AB" w:rsidRPr="00F723AB" w:rsidTr="00A72135">
        <w:trPr>
          <w:trHeight w:val="1273"/>
        </w:trPr>
        <w:tc>
          <w:tcPr>
            <w:tcW w:w="5246" w:type="dxa"/>
            <w:gridSpan w:val="2"/>
            <w:shd w:val="clear" w:color="auto" w:fill="auto"/>
          </w:tcPr>
          <w:p w:rsidR="00F723AB" w:rsidRPr="00F723AB" w:rsidRDefault="00F723AB" w:rsidP="00F723AB">
            <w:pPr>
              <w:spacing w:after="200" w:line="276" w:lineRule="auto"/>
              <w:jc w:val="left"/>
              <w:rPr>
                <w:rFonts w:eastAsiaTheme="minorHAnsi"/>
                <w:b/>
                <w:lang w:eastAsia="en-US"/>
              </w:rPr>
            </w:pPr>
            <w:r w:rsidRPr="00F723AB">
              <w:rPr>
                <w:rFonts w:eastAsiaTheme="minorHAnsi"/>
                <w:b/>
                <w:sz w:val="22"/>
                <w:szCs w:val="22"/>
                <w:lang w:eastAsia="en-US"/>
              </w:rPr>
              <w:t>Направлен акт на ознакомление: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F723AB" w:rsidRPr="00F723AB" w:rsidRDefault="00F723AB" w:rsidP="00F723AB">
            <w:pPr>
              <w:spacing w:after="200" w:line="276" w:lineRule="auto"/>
              <w:jc w:val="left"/>
              <w:rPr>
                <w:rFonts w:eastAsiaTheme="minorHAnsi"/>
                <w:lang w:eastAsia="en-US"/>
              </w:rPr>
            </w:pPr>
            <w:r w:rsidRPr="00F723AB">
              <w:rPr>
                <w:rFonts w:eastAsiaTheme="minorHAnsi"/>
                <w:sz w:val="22"/>
                <w:szCs w:val="22"/>
                <w:lang w:eastAsia="en-US"/>
              </w:rPr>
              <w:t>_________________                  ________________</w:t>
            </w:r>
          </w:p>
          <w:p w:rsidR="00F723AB" w:rsidRPr="00F723AB" w:rsidRDefault="00F723AB" w:rsidP="00F723AB">
            <w:pPr>
              <w:spacing w:after="200" w:line="276" w:lineRule="auto"/>
              <w:jc w:val="left"/>
              <w:rPr>
                <w:rFonts w:eastAsiaTheme="minorHAnsi"/>
                <w:bCs/>
                <w:lang w:eastAsia="en-US"/>
              </w:rPr>
            </w:pPr>
            <w:r w:rsidRPr="00F723AB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             (подпись)                 (инициалы, фамилия)</w:t>
            </w:r>
          </w:p>
          <w:p w:rsidR="00F723AB" w:rsidRPr="00F723AB" w:rsidRDefault="00F723AB" w:rsidP="00F723AB">
            <w:pPr>
              <w:spacing w:after="200" w:line="276" w:lineRule="auto"/>
              <w:jc w:val="left"/>
              <w:rPr>
                <w:rFonts w:eastAsiaTheme="minorHAnsi"/>
                <w:i/>
                <w:lang w:eastAsia="en-US"/>
              </w:rPr>
            </w:pPr>
          </w:p>
          <w:p w:rsidR="00F723AB" w:rsidRPr="00F723AB" w:rsidRDefault="00F723AB" w:rsidP="00F723AB">
            <w:pPr>
              <w:spacing w:after="200" w:line="276" w:lineRule="auto"/>
              <w:jc w:val="left"/>
              <w:rPr>
                <w:rFonts w:eastAsiaTheme="minorHAnsi"/>
                <w:lang w:eastAsia="en-US"/>
              </w:rPr>
            </w:pPr>
            <w:r w:rsidRPr="00F723AB">
              <w:rPr>
                <w:rFonts w:eastAsiaTheme="minorHAnsi"/>
                <w:sz w:val="22"/>
                <w:szCs w:val="22"/>
                <w:lang w:eastAsia="en-US"/>
              </w:rPr>
              <w:t>«__ »__________20___ года</w:t>
            </w:r>
          </w:p>
        </w:tc>
      </w:tr>
      <w:tr w:rsidR="00F723AB" w:rsidRPr="00F723AB" w:rsidTr="00A72135">
        <w:trPr>
          <w:gridBefore w:val="1"/>
          <w:wBefore w:w="567" w:type="dxa"/>
          <w:trHeight w:val="1108"/>
        </w:trPr>
        <w:tc>
          <w:tcPr>
            <w:tcW w:w="5529" w:type="dxa"/>
            <w:gridSpan w:val="2"/>
            <w:shd w:val="clear" w:color="auto" w:fill="auto"/>
          </w:tcPr>
          <w:p w:rsidR="00F723AB" w:rsidRPr="00F723AB" w:rsidRDefault="00F723AB" w:rsidP="00F723AB">
            <w:pPr>
              <w:spacing w:after="200" w:line="276" w:lineRule="auto"/>
              <w:jc w:val="left"/>
              <w:rPr>
                <w:rFonts w:eastAsiaTheme="minorHAnsi"/>
                <w:b/>
                <w:strike/>
                <w:lang w:eastAsia="en-US"/>
              </w:rPr>
            </w:pPr>
          </w:p>
          <w:p w:rsidR="00F723AB" w:rsidRPr="00F723AB" w:rsidRDefault="00F723AB" w:rsidP="00F723AB">
            <w:pPr>
              <w:spacing w:after="200" w:line="276" w:lineRule="auto"/>
              <w:jc w:val="left"/>
              <w:rPr>
                <w:rFonts w:eastAsiaTheme="minorHAnsi"/>
                <w:b/>
                <w:lang w:eastAsia="en-US"/>
              </w:rPr>
            </w:pPr>
            <w:r w:rsidRPr="00F723AB">
              <w:rPr>
                <w:rFonts w:eastAsiaTheme="minorHAnsi"/>
                <w:b/>
                <w:sz w:val="22"/>
                <w:szCs w:val="22"/>
                <w:lang w:eastAsia="en-US"/>
              </w:rPr>
              <w:t>С актом ознакомлен:</w:t>
            </w:r>
          </w:p>
        </w:tc>
        <w:tc>
          <w:tcPr>
            <w:tcW w:w="4678" w:type="dxa"/>
            <w:shd w:val="clear" w:color="auto" w:fill="auto"/>
          </w:tcPr>
          <w:p w:rsidR="00F723AB" w:rsidRPr="00F723AB" w:rsidRDefault="00F723AB" w:rsidP="00F723AB">
            <w:pPr>
              <w:spacing w:after="200" w:line="276" w:lineRule="auto"/>
              <w:jc w:val="left"/>
              <w:rPr>
                <w:rFonts w:eastAsiaTheme="minorHAnsi"/>
                <w:b/>
                <w:lang w:eastAsia="en-US"/>
              </w:rPr>
            </w:pPr>
          </w:p>
          <w:p w:rsidR="00F723AB" w:rsidRPr="00F723AB" w:rsidRDefault="00F723AB" w:rsidP="00F723AB">
            <w:pPr>
              <w:spacing w:after="200" w:line="276" w:lineRule="auto"/>
              <w:jc w:val="left"/>
              <w:rPr>
                <w:rFonts w:eastAsiaTheme="minorHAnsi"/>
                <w:b/>
                <w:lang w:eastAsia="en-US"/>
              </w:rPr>
            </w:pPr>
            <w:r w:rsidRPr="00F723AB">
              <w:rPr>
                <w:rFonts w:eastAsiaTheme="minorHAnsi"/>
                <w:b/>
                <w:sz w:val="22"/>
                <w:szCs w:val="22"/>
                <w:lang w:eastAsia="en-US"/>
              </w:rPr>
              <w:t>______________           ________________</w:t>
            </w:r>
          </w:p>
          <w:p w:rsidR="00F723AB" w:rsidRPr="00F723AB" w:rsidRDefault="00F723AB" w:rsidP="00F723AB">
            <w:pPr>
              <w:spacing w:after="200" w:line="276" w:lineRule="auto"/>
              <w:jc w:val="left"/>
              <w:rPr>
                <w:rFonts w:eastAsiaTheme="minorHAnsi"/>
                <w:bCs/>
                <w:lang w:eastAsia="en-US"/>
              </w:rPr>
            </w:pPr>
            <w:r w:rsidRPr="00F723A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    (</w:t>
            </w:r>
            <w:r w:rsidRPr="00F723AB">
              <w:rPr>
                <w:rFonts w:eastAsiaTheme="minorHAnsi"/>
                <w:bCs/>
                <w:sz w:val="22"/>
                <w:szCs w:val="22"/>
                <w:lang w:eastAsia="en-US"/>
              </w:rPr>
              <w:t>подпись)                 (инициалы, фамилия)</w:t>
            </w:r>
          </w:p>
          <w:p w:rsidR="00F723AB" w:rsidRPr="00F723AB" w:rsidRDefault="00F723AB" w:rsidP="00F723AB">
            <w:pPr>
              <w:spacing w:after="200" w:line="276" w:lineRule="auto"/>
              <w:jc w:val="left"/>
              <w:rPr>
                <w:rFonts w:eastAsiaTheme="minorHAnsi"/>
                <w:i/>
                <w:lang w:eastAsia="en-US"/>
              </w:rPr>
            </w:pPr>
          </w:p>
          <w:p w:rsidR="00F723AB" w:rsidRPr="00F723AB" w:rsidRDefault="00F723AB" w:rsidP="00F723AB">
            <w:pPr>
              <w:spacing w:after="200" w:line="276" w:lineRule="auto"/>
              <w:jc w:val="left"/>
              <w:rPr>
                <w:rFonts w:eastAsiaTheme="minorHAnsi"/>
                <w:b/>
                <w:lang w:eastAsia="en-US"/>
              </w:rPr>
            </w:pPr>
            <w:r w:rsidRPr="00F723AB">
              <w:rPr>
                <w:rFonts w:eastAsiaTheme="minorHAnsi"/>
                <w:sz w:val="22"/>
                <w:szCs w:val="22"/>
                <w:lang w:eastAsia="en-US"/>
              </w:rPr>
              <w:t>«__ »__________20___ года</w:t>
            </w:r>
          </w:p>
        </w:tc>
      </w:tr>
    </w:tbl>
    <w:p w:rsidR="00F723AB" w:rsidRPr="00F723AB" w:rsidRDefault="00F723AB" w:rsidP="00F723AB">
      <w:pPr>
        <w:spacing w:after="200" w:line="276" w:lineRule="auto"/>
        <w:rPr>
          <w:rFonts w:eastAsiaTheme="minorHAnsi"/>
          <w:i/>
          <w:sz w:val="22"/>
          <w:szCs w:val="22"/>
          <w:lang w:eastAsia="en-US"/>
        </w:rPr>
      </w:pPr>
      <w:r w:rsidRPr="00F723AB">
        <w:rPr>
          <w:rFonts w:eastAsiaTheme="minorHAnsi"/>
          <w:i/>
          <w:sz w:val="22"/>
          <w:szCs w:val="22"/>
          <w:lang w:eastAsia="en-US"/>
        </w:rPr>
        <w:t>*К сведениям об объекте проверки (ревизии) относятся ИНН, ОГРН, ведомственная принадлежность и наименование вышестоящего органа (при наличии), открытые лицевые счета, а также наименование объекта контроля</w:t>
      </w:r>
    </w:p>
    <w:p w:rsidR="00F723AB" w:rsidRDefault="00F723AB" w:rsidP="00F723AB">
      <w:pPr>
        <w:spacing w:after="200" w:line="276" w:lineRule="auto"/>
        <w:rPr>
          <w:rFonts w:eastAsiaTheme="minorHAnsi"/>
          <w:i/>
          <w:sz w:val="22"/>
          <w:szCs w:val="22"/>
          <w:lang w:eastAsia="en-US"/>
        </w:rPr>
      </w:pPr>
    </w:p>
    <w:p w:rsidR="008D0E5B" w:rsidRDefault="008D0E5B" w:rsidP="00F723AB">
      <w:pPr>
        <w:spacing w:after="200" w:line="276" w:lineRule="auto"/>
        <w:rPr>
          <w:rFonts w:eastAsiaTheme="minorHAnsi"/>
          <w:i/>
          <w:sz w:val="22"/>
          <w:szCs w:val="22"/>
          <w:lang w:eastAsia="en-US"/>
        </w:rPr>
      </w:pPr>
    </w:p>
    <w:p w:rsidR="008D0E5B" w:rsidRDefault="008D0E5B" w:rsidP="00F723AB">
      <w:pPr>
        <w:spacing w:after="200" w:line="276" w:lineRule="auto"/>
        <w:rPr>
          <w:rFonts w:eastAsiaTheme="minorHAnsi"/>
          <w:i/>
          <w:sz w:val="22"/>
          <w:szCs w:val="22"/>
          <w:lang w:eastAsia="en-US"/>
        </w:rPr>
      </w:pPr>
    </w:p>
    <w:p w:rsidR="008D0E5B" w:rsidRPr="00F723AB" w:rsidRDefault="008D0E5B" w:rsidP="00F723AB">
      <w:pPr>
        <w:spacing w:after="200" w:line="276" w:lineRule="auto"/>
        <w:rPr>
          <w:rFonts w:eastAsiaTheme="minorHAnsi"/>
          <w:i/>
          <w:sz w:val="22"/>
          <w:szCs w:val="22"/>
          <w:lang w:eastAsia="en-US"/>
        </w:rPr>
      </w:pPr>
    </w:p>
    <w:p w:rsidR="00F723AB" w:rsidRPr="00F723AB" w:rsidRDefault="00F723AB" w:rsidP="00F723AB">
      <w:pPr>
        <w:ind w:left="5387"/>
        <w:jc w:val="center"/>
        <w:rPr>
          <w:rFonts w:eastAsiaTheme="minorHAnsi"/>
          <w:bCs/>
          <w:lang w:eastAsia="en-US"/>
        </w:rPr>
      </w:pPr>
      <w:r w:rsidRPr="00F723AB">
        <w:rPr>
          <w:rFonts w:eastAsiaTheme="minorHAnsi"/>
          <w:lang w:eastAsia="en-US"/>
        </w:rPr>
        <w:t xml:space="preserve">Приложение </w:t>
      </w:r>
      <w:r w:rsidRPr="00F723AB">
        <w:rPr>
          <w:rFonts w:eastAsiaTheme="minorHAnsi"/>
          <w:bCs/>
          <w:lang w:eastAsia="en-US"/>
        </w:rPr>
        <w:t>№ 5</w:t>
      </w:r>
    </w:p>
    <w:p w:rsidR="00F723AB" w:rsidRPr="00F723AB" w:rsidRDefault="00F723AB" w:rsidP="00F723AB">
      <w:pPr>
        <w:ind w:left="5387"/>
        <w:jc w:val="center"/>
        <w:rPr>
          <w:rFonts w:eastAsiaTheme="minorHAnsi"/>
          <w:lang w:eastAsia="en-US"/>
        </w:rPr>
      </w:pPr>
      <w:r w:rsidRPr="00F723AB">
        <w:rPr>
          <w:rFonts w:eastAsiaTheme="minorHAnsi"/>
          <w:lang w:eastAsia="en-US"/>
        </w:rPr>
        <w:t xml:space="preserve">к Порядку подготовки, назначения, проведения, оформления и реализации результатов проверок, ревизий, обследований при осуществлении администрацией </w:t>
      </w:r>
      <w:r w:rsidR="00E63E16">
        <w:rPr>
          <w:rFonts w:eastAsiaTheme="minorHAnsi"/>
          <w:lang w:eastAsia="en-US"/>
        </w:rPr>
        <w:t>Горненского городского</w:t>
      </w:r>
      <w:r w:rsidRPr="00F723AB">
        <w:rPr>
          <w:rFonts w:eastAsiaTheme="minorHAnsi"/>
          <w:lang w:eastAsia="en-US"/>
        </w:rPr>
        <w:t xml:space="preserve"> поселения полномочий по внутреннему муниципальному финансовому контролю</w:t>
      </w:r>
    </w:p>
    <w:p w:rsidR="00F723AB" w:rsidRPr="00F723AB" w:rsidRDefault="00F723AB" w:rsidP="00F723AB">
      <w:pPr>
        <w:ind w:left="538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723AB" w:rsidRPr="00F723AB" w:rsidRDefault="00F723AB" w:rsidP="00F723AB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rFonts w:asciiTheme="minorHAnsi" w:eastAsiaTheme="minorHAnsi" w:hAnsiTheme="minorHAnsi" w:cstheme="minorBidi"/>
          <w:b/>
          <w:bCs/>
          <w:sz w:val="22"/>
          <w:szCs w:val="28"/>
          <w:lang w:eastAsia="en-US"/>
        </w:rPr>
      </w:pPr>
      <w:r w:rsidRPr="00F723AB">
        <w:rPr>
          <w:rFonts w:eastAsiaTheme="minorHAnsi"/>
          <w:b/>
          <w:bCs/>
          <w:sz w:val="28"/>
          <w:szCs w:val="28"/>
          <w:lang w:eastAsia="en-US"/>
        </w:rPr>
        <w:t>ЗАКЛЮЧЕНИЕ</w:t>
      </w:r>
    </w:p>
    <w:p w:rsidR="00F723AB" w:rsidRPr="00F723AB" w:rsidRDefault="00F723AB" w:rsidP="00F723AB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723AB">
        <w:rPr>
          <w:rFonts w:eastAsiaTheme="minorHAnsi"/>
          <w:b/>
          <w:bCs/>
          <w:sz w:val="28"/>
          <w:szCs w:val="28"/>
          <w:lang w:eastAsia="en-US"/>
        </w:rPr>
        <w:t>о результатах обследования</w:t>
      </w:r>
    </w:p>
    <w:p w:rsidR="00F723AB" w:rsidRPr="00F723AB" w:rsidRDefault="00F723AB" w:rsidP="00F723AB">
      <w:pPr>
        <w:widowControl w:val="0"/>
        <w:shd w:val="clear" w:color="auto" w:fill="FFFFFF"/>
        <w:tabs>
          <w:tab w:val="left" w:pos="2984"/>
        </w:tabs>
        <w:suppressAutoHyphens/>
        <w:spacing w:after="200" w:line="276" w:lineRule="auto"/>
        <w:ind w:firstLine="567"/>
        <w:jc w:val="center"/>
        <w:rPr>
          <w:rFonts w:asciiTheme="minorHAnsi" w:eastAsiaTheme="minorHAnsi" w:hAnsiTheme="minorHAnsi" w:cstheme="minorBidi"/>
          <w:bCs/>
          <w:sz w:val="20"/>
          <w:szCs w:val="22"/>
          <w:lang w:eastAsia="en-US"/>
        </w:rPr>
      </w:pPr>
    </w:p>
    <w:tbl>
      <w:tblPr>
        <w:tblW w:w="9606" w:type="dxa"/>
        <w:tblLayout w:type="fixed"/>
        <w:tblLook w:val="04A0"/>
      </w:tblPr>
      <w:tblGrid>
        <w:gridCol w:w="4783"/>
        <w:gridCol w:w="4823"/>
      </w:tblGrid>
      <w:tr w:rsidR="00F723AB" w:rsidRPr="00F723AB" w:rsidTr="00A72135">
        <w:trPr>
          <w:trHeight w:val="484"/>
        </w:trPr>
        <w:tc>
          <w:tcPr>
            <w:tcW w:w="4783" w:type="dxa"/>
            <w:hideMark/>
          </w:tcPr>
          <w:p w:rsidR="00F723AB" w:rsidRPr="00F723AB" w:rsidRDefault="00F723AB" w:rsidP="00F723AB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spacing w:after="200" w:line="276" w:lineRule="auto"/>
              <w:jc w:val="left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F723AB">
              <w:rPr>
                <w:rFonts w:eastAsiaTheme="minorHAnsi"/>
                <w:bCs/>
                <w:sz w:val="28"/>
                <w:szCs w:val="28"/>
                <w:lang w:eastAsia="en-US"/>
              </w:rPr>
              <w:t>«___»________20___ года</w:t>
            </w:r>
          </w:p>
          <w:p w:rsidR="00F723AB" w:rsidRPr="00F723AB" w:rsidRDefault="00F723AB" w:rsidP="00F723AB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spacing w:after="200" w:line="276" w:lineRule="auto"/>
              <w:jc w:val="left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23" w:type="dxa"/>
            <w:hideMark/>
          </w:tcPr>
          <w:p w:rsidR="00F723AB" w:rsidRPr="00F723AB" w:rsidRDefault="00F723AB" w:rsidP="00F723AB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jc w:val="right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F723AB">
              <w:rPr>
                <w:rFonts w:eastAsiaTheme="minorHAnsi"/>
                <w:bCs/>
                <w:sz w:val="28"/>
                <w:szCs w:val="28"/>
                <w:lang w:eastAsia="en-US"/>
              </w:rPr>
              <w:t>_________________________</w:t>
            </w:r>
          </w:p>
          <w:p w:rsidR="00F723AB" w:rsidRPr="00F723AB" w:rsidRDefault="00F723AB" w:rsidP="00F723AB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jc w:val="left"/>
              <w:rPr>
                <w:rFonts w:eastAsiaTheme="minorHAnsi"/>
                <w:bCs/>
                <w:lang w:eastAsia="en-US"/>
              </w:rPr>
            </w:pPr>
            <w:r w:rsidRPr="00F723AB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 xml:space="preserve">                </w:t>
            </w:r>
            <w:r w:rsidRPr="00F723AB">
              <w:rPr>
                <w:rFonts w:eastAsiaTheme="minorHAnsi"/>
                <w:bCs/>
                <w:sz w:val="22"/>
                <w:szCs w:val="22"/>
                <w:lang w:eastAsia="en-US"/>
              </w:rPr>
              <w:t>(место составления, населенный пункт)</w:t>
            </w:r>
          </w:p>
          <w:p w:rsidR="00F723AB" w:rsidRPr="00F723AB" w:rsidRDefault="00F723AB" w:rsidP="00F723AB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spacing w:after="200" w:line="276" w:lineRule="auto"/>
              <w:jc w:val="left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F723AB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              </w:t>
            </w:r>
          </w:p>
        </w:tc>
      </w:tr>
    </w:tbl>
    <w:p w:rsidR="00F723AB" w:rsidRPr="00F723AB" w:rsidRDefault="00F723AB" w:rsidP="00F723AB">
      <w:pPr>
        <w:widowControl w:val="0"/>
        <w:shd w:val="clear" w:color="auto" w:fill="FFFFFF"/>
        <w:tabs>
          <w:tab w:val="left" w:pos="2984"/>
        </w:tabs>
        <w:suppressAutoHyphens/>
        <w:rPr>
          <w:rFonts w:eastAsiaTheme="minorHAnsi"/>
          <w:sz w:val="28"/>
          <w:szCs w:val="28"/>
          <w:lang w:eastAsia="en-US"/>
        </w:rPr>
      </w:pPr>
      <w:r w:rsidRPr="00F723AB">
        <w:rPr>
          <w:rFonts w:eastAsiaTheme="minorHAnsi"/>
          <w:sz w:val="28"/>
          <w:szCs w:val="28"/>
          <w:lang w:eastAsia="en-US"/>
        </w:rPr>
        <w:t>В соответствии с ______________________________________________,</w:t>
      </w:r>
    </w:p>
    <w:p w:rsidR="00F723AB" w:rsidRPr="00F723AB" w:rsidRDefault="00F723AB" w:rsidP="00F723AB">
      <w:pPr>
        <w:tabs>
          <w:tab w:val="left" w:pos="2410"/>
          <w:tab w:val="left" w:pos="5387"/>
        </w:tabs>
        <w:ind w:firstLine="567"/>
        <w:jc w:val="center"/>
        <w:rPr>
          <w:rFonts w:eastAsiaTheme="minorHAnsi"/>
          <w:b/>
          <w:iCs/>
          <w:sz w:val="20"/>
          <w:szCs w:val="22"/>
          <w:lang w:eastAsia="en-US"/>
        </w:rPr>
      </w:pPr>
      <w:r w:rsidRPr="00F723AB">
        <w:rPr>
          <w:rFonts w:asciiTheme="minorHAnsi" w:eastAsiaTheme="minorHAnsi" w:hAnsiTheme="minorHAnsi" w:cstheme="minorBidi"/>
          <w:sz w:val="22"/>
          <w:szCs w:val="28"/>
          <w:lang w:eastAsia="en-US"/>
        </w:rPr>
        <w:t xml:space="preserve">                              </w:t>
      </w:r>
      <w:r w:rsidRPr="00F723AB">
        <w:rPr>
          <w:rFonts w:eastAsiaTheme="minorHAnsi"/>
          <w:sz w:val="20"/>
          <w:szCs w:val="22"/>
          <w:lang w:eastAsia="en-US"/>
        </w:rPr>
        <w:t xml:space="preserve">(указывается основание проведения обследования </w:t>
      </w:r>
      <w:r w:rsidRPr="00F723AB">
        <w:rPr>
          <w:rFonts w:eastAsiaTheme="minorHAnsi"/>
          <w:b/>
          <w:sz w:val="20"/>
          <w:szCs w:val="22"/>
          <w:lang w:eastAsia="en-US"/>
        </w:rPr>
        <w:t xml:space="preserve">(указываются нормативный правовой акт об утверждении </w:t>
      </w:r>
      <w:r w:rsidRPr="00F723AB">
        <w:rPr>
          <w:rFonts w:eastAsiaTheme="minorHAnsi"/>
          <w:b/>
          <w:iCs/>
          <w:sz w:val="20"/>
          <w:szCs w:val="22"/>
          <w:lang w:eastAsia="en-US"/>
        </w:rPr>
        <w:t xml:space="preserve">Порядка осуществления администрацией </w:t>
      </w:r>
      <w:r w:rsidR="00E63E16">
        <w:rPr>
          <w:rFonts w:eastAsiaTheme="minorHAnsi"/>
          <w:b/>
          <w:iCs/>
          <w:sz w:val="20"/>
          <w:szCs w:val="22"/>
          <w:lang w:eastAsia="en-US"/>
        </w:rPr>
        <w:t>Горненского городского</w:t>
      </w:r>
      <w:r w:rsidRPr="00F723AB">
        <w:rPr>
          <w:rFonts w:eastAsiaTheme="minorHAnsi"/>
          <w:b/>
          <w:iCs/>
          <w:sz w:val="20"/>
          <w:szCs w:val="22"/>
          <w:lang w:eastAsia="en-US"/>
        </w:rPr>
        <w:t xml:space="preserve"> поселения полномочий по внутреннему муниципальному финансовому контролю </w:t>
      </w:r>
      <w:r w:rsidRPr="00F723AB">
        <w:rPr>
          <w:rFonts w:eastAsiaTheme="minorHAnsi"/>
          <w:b/>
          <w:sz w:val="20"/>
          <w:szCs w:val="22"/>
          <w:lang w:eastAsia="en-US"/>
        </w:rPr>
        <w:t xml:space="preserve">и (или) пункт плана осуществления </w:t>
      </w:r>
      <w:r w:rsidRPr="00F723AB">
        <w:rPr>
          <w:rFonts w:eastAsiaTheme="minorHAnsi"/>
          <w:b/>
          <w:iCs/>
          <w:sz w:val="20"/>
          <w:szCs w:val="22"/>
          <w:lang w:eastAsia="en-US"/>
        </w:rPr>
        <w:t>министерством финансов Ростовской области внутреннего муниципального финансового контроля)</w:t>
      </w:r>
    </w:p>
    <w:p w:rsidR="00F723AB" w:rsidRPr="00F723AB" w:rsidRDefault="00F723AB" w:rsidP="00F723AB">
      <w:pPr>
        <w:autoSpaceDE w:val="0"/>
        <w:autoSpaceDN w:val="0"/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F723AB" w:rsidRPr="00F723AB" w:rsidRDefault="00F723AB" w:rsidP="00F723AB">
      <w:pPr>
        <w:autoSpaceDE w:val="0"/>
        <w:autoSpaceDN w:val="0"/>
        <w:jc w:val="center"/>
        <w:rPr>
          <w:rFonts w:eastAsiaTheme="minorHAnsi"/>
          <w:sz w:val="28"/>
          <w:szCs w:val="28"/>
          <w:lang w:eastAsia="en-US"/>
        </w:rPr>
      </w:pPr>
      <w:r w:rsidRPr="00F723AB">
        <w:rPr>
          <w:rFonts w:eastAsiaTheme="minorHAnsi"/>
          <w:sz w:val="28"/>
          <w:szCs w:val="28"/>
          <w:lang w:eastAsia="en-US"/>
        </w:rPr>
        <w:t>в_________________________________________________________________</w:t>
      </w:r>
    </w:p>
    <w:p w:rsidR="00F723AB" w:rsidRPr="00F723AB" w:rsidRDefault="00F723AB" w:rsidP="00F723AB">
      <w:pPr>
        <w:autoSpaceDE w:val="0"/>
        <w:autoSpaceDN w:val="0"/>
        <w:jc w:val="center"/>
        <w:rPr>
          <w:rFonts w:eastAsiaTheme="minorHAnsi"/>
          <w:sz w:val="22"/>
          <w:szCs w:val="22"/>
          <w:lang w:eastAsia="en-US"/>
        </w:rPr>
      </w:pPr>
      <w:r w:rsidRPr="00F723AB">
        <w:rPr>
          <w:rFonts w:eastAsiaTheme="minorHAnsi"/>
          <w:sz w:val="22"/>
          <w:szCs w:val="22"/>
          <w:lang w:eastAsia="en-US"/>
        </w:rPr>
        <w:t xml:space="preserve">(указывается полное </w:t>
      </w:r>
      <w:r w:rsidRPr="00F723AB">
        <w:rPr>
          <w:rFonts w:eastAsiaTheme="minorHAnsi"/>
          <w:b/>
          <w:sz w:val="22"/>
          <w:szCs w:val="22"/>
          <w:lang w:eastAsia="en-US"/>
        </w:rPr>
        <w:t>или</w:t>
      </w:r>
      <w:r w:rsidRPr="00F723AB">
        <w:rPr>
          <w:rFonts w:eastAsiaTheme="minorHAnsi"/>
          <w:sz w:val="22"/>
          <w:szCs w:val="22"/>
          <w:lang w:eastAsia="en-US"/>
        </w:rPr>
        <w:t xml:space="preserve"> сокращенное наименование объекта контроля)</w:t>
      </w:r>
    </w:p>
    <w:p w:rsidR="00F723AB" w:rsidRPr="00F723AB" w:rsidRDefault="00F723AB" w:rsidP="00F723AB">
      <w:pPr>
        <w:autoSpaceDE w:val="0"/>
        <w:autoSpaceDN w:val="0"/>
        <w:rPr>
          <w:rFonts w:eastAsiaTheme="minorHAnsi"/>
          <w:sz w:val="28"/>
          <w:szCs w:val="28"/>
          <w:lang w:eastAsia="en-US"/>
        </w:rPr>
      </w:pPr>
      <w:r w:rsidRPr="00F723AB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F723AB" w:rsidRPr="00F723AB" w:rsidRDefault="00F723AB" w:rsidP="00F723AB">
      <w:pPr>
        <w:autoSpaceDE w:val="0"/>
        <w:autoSpaceDN w:val="0"/>
        <w:jc w:val="center"/>
        <w:rPr>
          <w:rFonts w:eastAsiaTheme="minorHAnsi"/>
          <w:sz w:val="22"/>
          <w:szCs w:val="22"/>
          <w:lang w:eastAsia="en-US"/>
        </w:rPr>
      </w:pPr>
      <w:r w:rsidRPr="00F723AB">
        <w:rPr>
          <w:rFonts w:eastAsiaTheme="minorHAnsi"/>
          <w:sz w:val="22"/>
          <w:szCs w:val="22"/>
          <w:lang w:eastAsia="en-US"/>
        </w:rPr>
        <w:t xml:space="preserve">(указываются фамилии, инициалы и должности руководителя проверочной группы и всех должностных лиц администрации </w:t>
      </w:r>
      <w:r w:rsidR="00E63E16">
        <w:rPr>
          <w:rFonts w:eastAsiaTheme="minorHAnsi"/>
          <w:sz w:val="22"/>
          <w:szCs w:val="22"/>
          <w:lang w:eastAsia="en-US"/>
        </w:rPr>
        <w:t>Горненского городского</w:t>
      </w:r>
      <w:r w:rsidRPr="00F723AB">
        <w:rPr>
          <w:rFonts w:eastAsiaTheme="minorHAnsi"/>
          <w:sz w:val="22"/>
          <w:szCs w:val="22"/>
          <w:lang w:eastAsia="en-US"/>
        </w:rPr>
        <w:t xml:space="preserve"> поселения, проводивших обследование)</w:t>
      </w:r>
    </w:p>
    <w:p w:rsidR="00F723AB" w:rsidRPr="00F723AB" w:rsidRDefault="00F723AB" w:rsidP="00F723AB">
      <w:pPr>
        <w:autoSpaceDE w:val="0"/>
        <w:autoSpaceDN w:val="0"/>
        <w:spacing w:after="200" w:line="276" w:lineRule="auto"/>
        <w:jc w:val="center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</w:p>
    <w:p w:rsidR="00F723AB" w:rsidRPr="00F723AB" w:rsidRDefault="00F723AB" w:rsidP="00F723AB">
      <w:pPr>
        <w:autoSpaceDE w:val="0"/>
        <w:autoSpaceDN w:val="0"/>
        <w:spacing w:after="200" w:line="276" w:lineRule="auto"/>
        <w:jc w:val="center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 w:rsidRPr="00F723AB">
        <w:rPr>
          <w:rFonts w:eastAsiaTheme="minorHAnsi"/>
          <w:sz w:val="28"/>
          <w:szCs w:val="28"/>
          <w:lang w:eastAsia="en-US"/>
        </w:rPr>
        <w:t xml:space="preserve">Проведено обследование__________________________________________. </w:t>
      </w:r>
      <w:r w:rsidRPr="00F723AB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                                                                                                              </w:t>
      </w:r>
      <w:r w:rsidRPr="00F723AB">
        <w:rPr>
          <w:rFonts w:eastAsiaTheme="minorHAnsi"/>
          <w:sz w:val="22"/>
          <w:szCs w:val="22"/>
          <w:lang w:eastAsia="en-US"/>
        </w:rPr>
        <w:t>(указывается тема обследования)</w:t>
      </w:r>
    </w:p>
    <w:p w:rsidR="00F723AB" w:rsidRPr="00F723AB" w:rsidRDefault="00F723AB" w:rsidP="00F723AB">
      <w:pPr>
        <w:autoSpaceDE w:val="0"/>
        <w:autoSpaceDN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723AB">
        <w:rPr>
          <w:rFonts w:eastAsiaTheme="minorHAnsi"/>
          <w:sz w:val="28"/>
          <w:szCs w:val="28"/>
          <w:lang w:eastAsia="en-US"/>
        </w:rPr>
        <w:t>Тема обследования:_________________________________.</w:t>
      </w:r>
    </w:p>
    <w:p w:rsidR="00F723AB" w:rsidRPr="00F723AB" w:rsidRDefault="00F723AB" w:rsidP="00F723AB">
      <w:pPr>
        <w:autoSpaceDE w:val="0"/>
        <w:autoSpaceDN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723AB">
        <w:rPr>
          <w:rFonts w:eastAsiaTheme="minorHAnsi"/>
          <w:sz w:val="28"/>
          <w:szCs w:val="28"/>
          <w:lang w:eastAsia="en-US"/>
        </w:rPr>
        <w:t>Проверяемый период:______________________________________________.</w:t>
      </w:r>
    </w:p>
    <w:p w:rsidR="00F723AB" w:rsidRPr="00F723AB" w:rsidRDefault="00F723AB" w:rsidP="00F723AB">
      <w:pPr>
        <w:autoSpaceDE w:val="0"/>
        <w:autoSpaceDN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723AB">
        <w:rPr>
          <w:rFonts w:eastAsiaTheme="minorHAnsi"/>
          <w:sz w:val="28"/>
          <w:szCs w:val="28"/>
          <w:lang w:eastAsia="en-US"/>
        </w:rPr>
        <w:t>Сроки проведения обследования:___________________________________.</w:t>
      </w:r>
    </w:p>
    <w:p w:rsidR="00F723AB" w:rsidRPr="00F723AB" w:rsidRDefault="00F723AB" w:rsidP="00F723AB">
      <w:pPr>
        <w:autoSpaceDE w:val="0"/>
        <w:autoSpaceDN w:val="0"/>
        <w:spacing w:after="200" w:line="276" w:lineRule="auto"/>
        <w:rPr>
          <w:rFonts w:eastAsiaTheme="minorHAnsi"/>
          <w:b/>
          <w:sz w:val="20"/>
          <w:szCs w:val="22"/>
          <w:lang w:eastAsia="en-US"/>
        </w:rPr>
      </w:pPr>
      <w:r w:rsidRPr="00F723AB">
        <w:rPr>
          <w:rFonts w:eastAsiaTheme="minorHAnsi"/>
          <w:sz w:val="28"/>
          <w:szCs w:val="28"/>
          <w:lang w:eastAsia="en-US"/>
        </w:rPr>
        <w:t>В ходе проведения обследования установлено:_______________________________________________________</w:t>
      </w:r>
      <w:r w:rsidRPr="00F723AB">
        <w:rPr>
          <w:rFonts w:eastAsiaTheme="minorHAnsi"/>
          <w:sz w:val="20"/>
          <w:szCs w:val="22"/>
          <w:lang w:eastAsia="en-US"/>
        </w:rPr>
        <w:t xml:space="preserve">Указываются выявленные в ходе проведения обследования нарушения с указанием нарушенных положений законодательных и нормативных правовых актов, подтверждающихся документами (заверенными копиями </w:t>
      </w:r>
      <w:r w:rsidRPr="00F723AB">
        <w:rPr>
          <w:rFonts w:eastAsiaTheme="minorHAnsi"/>
          <w:sz w:val="20"/>
          <w:szCs w:val="22"/>
          <w:lang w:eastAsia="en-US"/>
        </w:rPr>
        <w:lastRenderedPageBreak/>
        <w:t xml:space="preserve">документов), результатами контрольных действий, пояснениями должностных лиц объекта контроля, другими материалами.  </w:t>
      </w:r>
      <w:r w:rsidRPr="00F723AB">
        <w:rPr>
          <w:rFonts w:eastAsiaTheme="minorHAnsi"/>
          <w:b/>
          <w:sz w:val="20"/>
          <w:szCs w:val="22"/>
          <w:lang w:eastAsia="en-US"/>
        </w:rPr>
        <w:t>Могут быть приведены сведения об объекте обследования*</w:t>
      </w:r>
    </w:p>
    <w:p w:rsidR="00F723AB" w:rsidRPr="00F723AB" w:rsidRDefault="00F723AB" w:rsidP="00F723AB">
      <w:pPr>
        <w:autoSpaceDE w:val="0"/>
        <w:autoSpaceDN w:val="0"/>
        <w:spacing w:after="200" w:line="276" w:lineRule="auto"/>
        <w:jc w:val="center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</w:p>
    <w:p w:rsidR="00F723AB" w:rsidRPr="00F723AB" w:rsidRDefault="00F723AB" w:rsidP="00F723AB">
      <w:pPr>
        <w:spacing w:before="120" w:after="200" w:line="276" w:lineRule="auto"/>
        <w:rPr>
          <w:rFonts w:eastAsiaTheme="minorHAnsi"/>
          <w:sz w:val="28"/>
          <w:szCs w:val="28"/>
          <w:lang w:eastAsia="en-US"/>
        </w:rPr>
      </w:pPr>
      <w:r w:rsidRPr="00F723AB">
        <w:rPr>
          <w:rFonts w:eastAsiaTheme="minorHAnsi"/>
          <w:sz w:val="28"/>
          <w:szCs w:val="28"/>
          <w:lang w:eastAsia="en-US"/>
        </w:rPr>
        <w:t>Приложение на __ л.</w:t>
      </w:r>
    </w:p>
    <w:p w:rsidR="00F723AB" w:rsidRPr="00F723AB" w:rsidRDefault="00F723AB" w:rsidP="00F723A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0774" w:type="dxa"/>
        <w:tblInd w:w="-743" w:type="dxa"/>
        <w:tblLayout w:type="fixed"/>
        <w:tblLook w:val="01E0"/>
      </w:tblPr>
      <w:tblGrid>
        <w:gridCol w:w="5246"/>
        <w:gridCol w:w="5528"/>
      </w:tblGrid>
      <w:tr w:rsidR="00F723AB" w:rsidRPr="00F723AB" w:rsidTr="00A72135">
        <w:trPr>
          <w:trHeight w:val="481"/>
        </w:trPr>
        <w:tc>
          <w:tcPr>
            <w:tcW w:w="5246" w:type="dxa"/>
            <w:shd w:val="clear" w:color="auto" w:fill="auto"/>
          </w:tcPr>
          <w:p w:rsidR="00F723AB" w:rsidRPr="00F723AB" w:rsidRDefault="00F723AB" w:rsidP="00F723AB">
            <w:pPr>
              <w:spacing w:after="200" w:line="276" w:lineRule="auto"/>
              <w:jc w:val="left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723AB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   Заключение составили:</w:t>
            </w:r>
          </w:p>
        </w:tc>
        <w:tc>
          <w:tcPr>
            <w:tcW w:w="5528" w:type="dxa"/>
            <w:shd w:val="clear" w:color="auto" w:fill="auto"/>
          </w:tcPr>
          <w:p w:rsidR="00F723AB" w:rsidRPr="00F723AB" w:rsidRDefault="00F723AB" w:rsidP="00F723AB">
            <w:pPr>
              <w:spacing w:after="200" w:line="276" w:lineRule="auto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723AB">
              <w:rPr>
                <w:rFonts w:eastAsiaTheme="minorHAnsi"/>
                <w:b/>
                <w:sz w:val="28"/>
                <w:szCs w:val="28"/>
                <w:lang w:eastAsia="en-US"/>
              </w:rPr>
              <w:t>С заключением ознакомлены:</w:t>
            </w:r>
          </w:p>
        </w:tc>
      </w:tr>
      <w:tr w:rsidR="00F723AB" w:rsidRPr="00F723AB" w:rsidTr="00A72135">
        <w:trPr>
          <w:trHeight w:val="1273"/>
        </w:trPr>
        <w:tc>
          <w:tcPr>
            <w:tcW w:w="5246" w:type="dxa"/>
            <w:shd w:val="clear" w:color="auto" w:fill="auto"/>
          </w:tcPr>
          <w:p w:rsidR="00F723AB" w:rsidRPr="00F723AB" w:rsidRDefault="00F723AB" w:rsidP="00F723AB">
            <w:pPr>
              <w:jc w:val="left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F723AB" w:rsidRPr="00F723AB" w:rsidRDefault="00F723AB" w:rsidP="00F723AB">
            <w:pPr>
              <w:jc w:val="left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F723AB">
              <w:rPr>
                <w:rFonts w:eastAsiaTheme="minorHAnsi"/>
                <w:bCs/>
                <w:sz w:val="28"/>
                <w:szCs w:val="28"/>
                <w:lang w:eastAsia="en-US"/>
              </w:rPr>
              <w:t>__________________________________</w:t>
            </w:r>
          </w:p>
          <w:p w:rsidR="00F723AB" w:rsidRPr="00F723AB" w:rsidRDefault="00F723AB" w:rsidP="00F723AB">
            <w:pPr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F723A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723AB">
              <w:rPr>
                <w:rFonts w:eastAsiaTheme="minorHAnsi"/>
                <w:sz w:val="20"/>
                <w:szCs w:val="20"/>
                <w:lang w:eastAsia="en-US"/>
              </w:rPr>
              <w:t>(должность руководителя  проверочной группы)</w:t>
            </w:r>
          </w:p>
          <w:p w:rsidR="00F723AB" w:rsidRPr="00F723AB" w:rsidRDefault="00F723AB" w:rsidP="00F723AB">
            <w:pPr>
              <w:jc w:val="left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F723AB">
              <w:rPr>
                <w:rFonts w:eastAsiaTheme="minorHAnsi"/>
                <w:bCs/>
                <w:sz w:val="28"/>
                <w:szCs w:val="28"/>
                <w:lang w:eastAsia="en-US"/>
              </w:rPr>
              <w:t>______________  ___________________</w:t>
            </w:r>
          </w:p>
          <w:p w:rsidR="00F723AB" w:rsidRPr="00F723AB" w:rsidRDefault="00F723AB" w:rsidP="00F723A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723AB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         (подпись)                    (инициалы, фамилия)</w:t>
            </w:r>
          </w:p>
        </w:tc>
        <w:tc>
          <w:tcPr>
            <w:tcW w:w="5528" w:type="dxa"/>
            <w:shd w:val="clear" w:color="auto" w:fill="auto"/>
          </w:tcPr>
          <w:p w:rsidR="00F723AB" w:rsidRPr="00F723AB" w:rsidRDefault="00F723AB" w:rsidP="00F723AB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F723AB" w:rsidRPr="00F723AB" w:rsidRDefault="00F723AB" w:rsidP="00F723AB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F723AB">
              <w:rPr>
                <w:rFonts w:eastAsiaTheme="minorHAnsi"/>
                <w:bCs/>
                <w:sz w:val="28"/>
                <w:szCs w:val="28"/>
                <w:lang w:eastAsia="en-US"/>
              </w:rPr>
              <w:t>_______________________________</w:t>
            </w:r>
          </w:p>
          <w:p w:rsidR="00F723AB" w:rsidRPr="00F723AB" w:rsidRDefault="00F723AB" w:rsidP="00F723A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723AB">
              <w:rPr>
                <w:rFonts w:eastAsiaTheme="minorHAnsi"/>
                <w:sz w:val="20"/>
                <w:szCs w:val="20"/>
                <w:lang w:eastAsia="en-US"/>
              </w:rPr>
              <w:t>(должность руководителя объекта контроля)</w:t>
            </w:r>
          </w:p>
          <w:p w:rsidR="00F723AB" w:rsidRPr="00F723AB" w:rsidRDefault="00F723AB" w:rsidP="00F723AB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F723AB">
              <w:rPr>
                <w:rFonts w:eastAsiaTheme="minorHAnsi"/>
                <w:bCs/>
                <w:sz w:val="28"/>
                <w:szCs w:val="28"/>
                <w:lang w:eastAsia="en-US"/>
              </w:rPr>
              <w:t>_______________  ________________</w:t>
            </w:r>
          </w:p>
          <w:p w:rsidR="00F723AB" w:rsidRPr="00F723AB" w:rsidRDefault="00F723AB" w:rsidP="00F723A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723AB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         (подпись)                       (инициалы, фамилия)</w:t>
            </w:r>
          </w:p>
        </w:tc>
      </w:tr>
      <w:tr w:rsidR="00F723AB" w:rsidRPr="00F723AB" w:rsidTr="00A72135">
        <w:trPr>
          <w:trHeight w:val="1273"/>
        </w:trPr>
        <w:tc>
          <w:tcPr>
            <w:tcW w:w="5246" w:type="dxa"/>
            <w:shd w:val="clear" w:color="auto" w:fill="auto"/>
          </w:tcPr>
          <w:p w:rsidR="00F723AB" w:rsidRPr="00F723AB" w:rsidRDefault="00F723AB" w:rsidP="00F723AB">
            <w:pPr>
              <w:jc w:val="left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F723AB">
              <w:rPr>
                <w:rFonts w:eastAsiaTheme="minorHAnsi"/>
                <w:bCs/>
                <w:sz w:val="28"/>
                <w:szCs w:val="28"/>
                <w:lang w:eastAsia="en-US"/>
              </w:rPr>
              <w:t>__________________________________</w:t>
            </w:r>
          </w:p>
          <w:p w:rsidR="00F723AB" w:rsidRPr="00F723AB" w:rsidRDefault="00F723AB" w:rsidP="00F723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723AB">
              <w:rPr>
                <w:rFonts w:eastAsiaTheme="minorHAnsi"/>
                <w:sz w:val="20"/>
                <w:szCs w:val="20"/>
                <w:lang w:eastAsia="en-US"/>
              </w:rPr>
              <w:t>(должность лица, входящего в состав</w:t>
            </w:r>
          </w:p>
          <w:p w:rsidR="00F723AB" w:rsidRPr="00F723AB" w:rsidRDefault="00F723AB" w:rsidP="00F723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723AB">
              <w:rPr>
                <w:rFonts w:eastAsiaTheme="minorHAnsi"/>
                <w:sz w:val="20"/>
                <w:szCs w:val="20"/>
                <w:lang w:eastAsia="en-US"/>
              </w:rPr>
              <w:t>проверочной группы)</w:t>
            </w:r>
          </w:p>
          <w:p w:rsidR="00F723AB" w:rsidRPr="00F723AB" w:rsidRDefault="00F723AB" w:rsidP="00F723AB">
            <w:pPr>
              <w:jc w:val="left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F723AB" w:rsidRPr="00F723AB" w:rsidRDefault="00F723AB" w:rsidP="00F723AB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F723AB" w:rsidRPr="00F723AB" w:rsidRDefault="00F723AB" w:rsidP="00F723AB">
            <w:pPr>
              <w:jc w:val="left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F723AB">
              <w:rPr>
                <w:rFonts w:eastAsiaTheme="minorHAnsi"/>
                <w:bCs/>
                <w:sz w:val="28"/>
                <w:szCs w:val="28"/>
                <w:lang w:eastAsia="en-US"/>
              </w:rPr>
              <w:t>_______________  ________________</w:t>
            </w:r>
          </w:p>
          <w:p w:rsidR="00F723AB" w:rsidRPr="00F723AB" w:rsidRDefault="00F723AB" w:rsidP="00F723AB">
            <w:pPr>
              <w:jc w:val="left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723AB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         (подпись)                        (инициалы, фамилия)</w:t>
            </w:r>
          </w:p>
        </w:tc>
        <w:tc>
          <w:tcPr>
            <w:tcW w:w="5528" w:type="dxa"/>
            <w:shd w:val="clear" w:color="auto" w:fill="auto"/>
          </w:tcPr>
          <w:p w:rsidR="00F723AB" w:rsidRPr="00F723AB" w:rsidRDefault="00F723AB" w:rsidP="00F723AB">
            <w:pPr>
              <w:jc w:val="left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F723AB">
              <w:rPr>
                <w:rFonts w:eastAsiaTheme="minorHAnsi"/>
                <w:bCs/>
                <w:sz w:val="28"/>
                <w:szCs w:val="28"/>
                <w:lang w:eastAsia="en-US"/>
              </w:rPr>
              <w:t>________________________________</w:t>
            </w:r>
          </w:p>
          <w:p w:rsidR="00F723AB" w:rsidRPr="00F723AB" w:rsidRDefault="00F723AB" w:rsidP="00F723AB">
            <w:pPr>
              <w:jc w:val="lef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723AB">
              <w:rPr>
                <w:rFonts w:eastAsiaTheme="minorHAnsi"/>
                <w:bCs/>
                <w:sz w:val="20"/>
                <w:szCs w:val="20"/>
                <w:lang w:eastAsia="en-US"/>
              </w:rPr>
              <w:t>(должность уполномоченного лица объекта контроля)</w:t>
            </w:r>
          </w:p>
          <w:p w:rsidR="00F723AB" w:rsidRPr="00F723AB" w:rsidRDefault="00F723AB" w:rsidP="00F723AB">
            <w:pPr>
              <w:jc w:val="left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F723AB" w:rsidRPr="00F723AB" w:rsidRDefault="00F723AB" w:rsidP="00F723AB">
            <w:pPr>
              <w:jc w:val="left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F723AB" w:rsidRPr="00F723AB" w:rsidRDefault="00F723AB" w:rsidP="00F723AB">
            <w:pPr>
              <w:jc w:val="left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F723AB">
              <w:rPr>
                <w:rFonts w:eastAsiaTheme="minorHAnsi"/>
                <w:bCs/>
                <w:sz w:val="28"/>
                <w:szCs w:val="28"/>
                <w:lang w:eastAsia="en-US"/>
              </w:rPr>
              <w:t>_______________  ________________</w:t>
            </w:r>
          </w:p>
          <w:p w:rsidR="00F723AB" w:rsidRPr="00F723AB" w:rsidRDefault="00F723AB" w:rsidP="00F723AB">
            <w:pPr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F723AB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         </w:t>
            </w:r>
            <w:r w:rsidRPr="00F723AB">
              <w:rPr>
                <w:rFonts w:eastAsiaTheme="minorHAnsi"/>
                <w:bCs/>
                <w:sz w:val="20"/>
                <w:szCs w:val="20"/>
                <w:lang w:eastAsia="en-US"/>
              </w:rPr>
              <w:t>(подпись)                         (инициалы, фамилия)</w:t>
            </w:r>
          </w:p>
        </w:tc>
      </w:tr>
      <w:tr w:rsidR="00F723AB" w:rsidRPr="00F723AB" w:rsidTr="00A72135">
        <w:trPr>
          <w:trHeight w:val="1273"/>
        </w:trPr>
        <w:tc>
          <w:tcPr>
            <w:tcW w:w="5246" w:type="dxa"/>
            <w:shd w:val="clear" w:color="auto" w:fill="auto"/>
          </w:tcPr>
          <w:p w:rsidR="00F723AB" w:rsidRPr="00F723AB" w:rsidRDefault="00F723AB" w:rsidP="00F723AB">
            <w:pPr>
              <w:jc w:val="left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F723AB" w:rsidRPr="00F723AB" w:rsidRDefault="00F723AB" w:rsidP="00F723AB">
            <w:pPr>
              <w:jc w:val="left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</w:p>
        </w:tc>
      </w:tr>
      <w:tr w:rsidR="00F723AB" w:rsidRPr="00F723AB" w:rsidTr="00A72135">
        <w:trPr>
          <w:trHeight w:val="1273"/>
        </w:trPr>
        <w:tc>
          <w:tcPr>
            <w:tcW w:w="5246" w:type="dxa"/>
            <w:shd w:val="clear" w:color="auto" w:fill="auto"/>
          </w:tcPr>
          <w:p w:rsidR="00F723AB" w:rsidRPr="00F723AB" w:rsidRDefault="00F723AB" w:rsidP="00F723AB">
            <w:pPr>
              <w:spacing w:after="200" w:line="276" w:lineRule="auto"/>
              <w:jc w:val="left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723AB">
              <w:rPr>
                <w:rFonts w:eastAsiaTheme="minorHAnsi"/>
                <w:b/>
                <w:sz w:val="28"/>
                <w:szCs w:val="28"/>
                <w:lang w:eastAsia="en-US"/>
              </w:rPr>
              <w:t>Направлено заключение на ознакомление:</w:t>
            </w:r>
          </w:p>
        </w:tc>
        <w:tc>
          <w:tcPr>
            <w:tcW w:w="5528" w:type="dxa"/>
            <w:shd w:val="clear" w:color="auto" w:fill="auto"/>
          </w:tcPr>
          <w:p w:rsidR="00F723AB" w:rsidRPr="00F723AB" w:rsidRDefault="00F723AB" w:rsidP="00F723AB">
            <w:pPr>
              <w:spacing w:after="200" w:line="276" w:lineRule="auto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723AB">
              <w:rPr>
                <w:rFonts w:eastAsiaTheme="minorHAnsi"/>
                <w:sz w:val="28"/>
                <w:szCs w:val="28"/>
                <w:lang w:eastAsia="en-US"/>
              </w:rPr>
              <w:t>_________________ ________________</w:t>
            </w:r>
          </w:p>
          <w:p w:rsidR="00F723AB" w:rsidRPr="00F723AB" w:rsidRDefault="00F723AB" w:rsidP="00F723AB">
            <w:pPr>
              <w:spacing w:after="200" w:line="276" w:lineRule="auto"/>
              <w:jc w:val="lef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723AB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               (подпись)                 (инициалы, фамилия)</w:t>
            </w:r>
          </w:p>
          <w:p w:rsidR="00F723AB" w:rsidRPr="00F723AB" w:rsidRDefault="00F723AB" w:rsidP="00F723AB">
            <w:pPr>
              <w:spacing w:after="200" w:line="276" w:lineRule="auto"/>
              <w:jc w:val="left"/>
              <w:rPr>
                <w:rFonts w:eastAsiaTheme="minorHAnsi"/>
                <w:i/>
                <w:sz w:val="28"/>
                <w:szCs w:val="28"/>
                <w:lang w:eastAsia="en-US"/>
              </w:rPr>
            </w:pPr>
          </w:p>
          <w:p w:rsidR="00F723AB" w:rsidRPr="00F723AB" w:rsidRDefault="00F723AB" w:rsidP="00F723AB">
            <w:pPr>
              <w:spacing w:after="200" w:line="276" w:lineRule="auto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723AB">
              <w:rPr>
                <w:rFonts w:eastAsiaTheme="minorHAnsi"/>
                <w:sz w:val="28"/>
                <w:szCs w:val="28"/>
                <w:lang w:eastAsia="en-US"/>
              </w:rPr>
              <w:t>«__ »__________20___ года</w:t>
            </w:r>
          </w:p>
        </w:tc>
      </w:tr>
    </w:tbl>
    <w:p w:rsidR="00F723AB" w:rsidRPr="00F723AB" w:rsidRDefault="00F723AB" w:rsidP="00F723A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0774" w:type="dxa"/>
        <w:tblInd w:w="-743" w:type="dxa"/>
        <w:tblLayout w:type="fixed"/>
        <w:tblLook w:val="01E0"/>
      </w:tblPr>
      <w:tblGrid>
        <w:gridCol w:w="5246"/>
        <w:gridCol w:w="5528"/>
      </w:tblGrid>
      <w:tr w:rsidR="00F723AB" w:rsidRPr="00F723AB" w:rsidTr="00A72135">
        <w:trPr>
          <w:trHeight w:val="774"/>
        </w:trPr>
        <w:tc>
          <w:tcPr>
            <w:tcW w:w="5246" w:type="dxa"/>
            <w:shd w:val="clear" w:color="auto" w:fill="auto"/>
          </w:tcPr>
          <w:p w:rsidR="00F723AB" w:rsidRPr="00F723AB" w:rsidRDefault="00F723AB" w:rsidP="00F723AB">
            <w:pPr>
              <w:spacing w:after="200" w:line="276" w:lineRule="auto"/>
              <w:jc w:val="left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F723AB" w:rsidRPr="00F723AB" w:rsidRDefault="00F723AB" w:rsidP="00F723AB">
            <w:pPr>
              <w:spacing w:after="200" w:line="276" w:lineRule="auto"/>
              <w:jc w:val="left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723AB">
              <w:rPr>
                <w:rFonts w:eastAsiaTheme="minorHAnsi"/>
                <w:b/>
                <w:sz w:val="28"/>
                <w:szCs w:val="28"/>
                <w:lang w:eastAsia="en-US"/>
              </w:rPr>
              <w:t>С заключением ознакомлен:</w:t>
            </w:r>
          </w:p>
        </w:tc>
        <w:tc>
          <w:tcPr>
            <w:tcW w:w="5528" w:type="dxa"/>
            <w:shd w:val="clear" w:color="auto" w:fill="auto"/>
          </w:tcPr>
          <w:p w:rsidR="00F723AB" w:rsidRPr="00F723AB" w:rsidRDefault="00F723AB" w:rsidP="00F723AB">
            <w:pPr>
              <w:spacing w:after="200" w:line="276" w:lineRule="auto"/>
              <w:jc w:val="left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F723AB" w:rsidRPr="00F723AB" w:rsidRDefault="00F723AB" w:rsidP="00F723AB">
            <w:pPr>
              <w:spacing w:after="200" w:line="276" w:lineRule="auto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723AB">
              <w:rPr>
                <w:rFonts w:eastAsiaTheme="minorHAnsi"/>
                <w:sz w:val="28"/>
                <w:szCs w:val="28"/>
                <w:lang w:eastAsia="en-US"/>
              </w:rPr>
              <w:t>_________________ ________________</w:t>
            </w:r>
          </w:p>
          <w:p w:rsidR="00F723AB" w:rsidRPr="00F723AB" w:rsidRDefault="00F723AB" w:rsidP="00F723AB">
            <w:pPr>
              <w:spacing w:after="200" w:line="276" w:lineRule="auto"/>
              <w:jc w:val="lef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723AB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               (подпись)                 (инициалы, фамилия)</w:t>
            </w:r>
          </w:p>
          <w:p w:rsidR="00F723AB" w:rsidRPr="00F723AB" w:rsidRDefault="00F723AB" w:rsidP="00F723AB">
            <w:pPr>
              <w:spacing w:after="200" w:line="276" w:lineRule="auto"/>
              <w:jc w:val="left"/>
              <w:rPr>
                <w:rFonts w:eastAsiaTheme="minorHAnsi"/>
                <w:i/>
                <w:sz w:val="28"/>
                <w:szCs w:val="28"/>
                <w:lang w:eastAsia="en-US"/>
              </w:rPr>
            </w:pPr>
          </w:p>
          <w:p w:rsidR="00F723AB" w:rsidRPr="00F723AB" w:rsidRDefault="00F723AB" w:rsidP="00F723AB">
            <w:pPr>
              <w:spacing w:after="200" w:line="276" w:lineRule="auto"/>
              <w:jc w:val="left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723AB">
              <w:rPr>
                <w:rFonts w:eastAsiaTheme="minorHAnsi"/>
                <w:sz w:val="28"/>
                <w:szCs w:val="28"/>
                <w:lang w:eastAsia="en-US"/>
              </w:rPr>
              <w:t>«__ »__________20___ года</w:t>
            </w:r>
          </w:p>
        </w:tc>
      </w:tr>
    </w:tbl>
    <w:p w:rsidR="00F723AB" w:rsidRPr="00F723AB" w:rsidRDefault="00F723AB" w:rsidP="00F723AB">
      <w:pPr>
        <w:spacing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723AB" w:rsidRPr="00F723AB" w:rsidRDefault="00F723AB" w:rsidP="00F723AB">
      <w:pPr>
        <w:spacing w:after="200" w:line="276" w:lineRule="auto"/>
        <w:rPr>
          <w:rFonts w:eastAsiaTheme="minorHAnsi"/>
          <w:i/>
          <w:sz w:val="22"/>
          <w:szCs w:val="22"/>
          <w:lang w:eastAsia="en-US"/>
        </w:rPr>
      </w:pPr>
      <w:r w:rsidRPr="00F723AB">
        <w:rPr>
          <w:rFonts w:eastAsiaTheme="minorHAnsi"/>
          <w:i/>
          <w:sz w:val="22"/>
          <w:szCs w:val="22"/>
          <w:lang w:eastAsia="en-US"/>
        </w:rPr>
        <w:t>*К сведениям об объекте обследования относятся ИНН, ОГРН, ведомственная принадлежность и наименование вышестоящего органа (при наличии), открытые лицевые счета, а также наименование объекта контроля</w:t>
      </w:r>
    </w:p>
    <w:p w:rsidR="00F723AB" w:rsidRPr="00F723AB" w:rsidRDefault="00F723AB" w:rsidP="00F723AB">
      <w:pPr>
        <w:ind w:left="5387"/>
        <w:jc w:val="center"/>
        <w:rPr>
          <w:rFonts w:eastAsiaTheme="minorHAnsi" w:cstheme="minorBidi"/>
          <w:sz w:val="28"/>
          <w:szCs w:val="28"/>
          <w:lang w:eastAsia="en-US"/>
        </w:rPr>
        <w:sectPr w:rsidR="00F723AB" w:rsidRPr="00F723AB" w:rsidSect="008D0E5B">
          <w:footerReference w:type="default" r:id="rId12"/>
          <w:pgSz w:w="11906" w:h="16838"/>
          <w:pgMar w:top="1134" w:right="850" w:bottom="0" w:left="1701" w:header="708" w:footer="708" w:gutter="0"/>
          <w:cols w:space="708"/>
          <w:titlePg/>
          <w:docGrid w:linePitch="360"/>
        </w:sectPr>
      </w:pPr>
    </w:p>
    <w:p w:rsidR="00F723AB" w:rsidRPr="00F723AB" w:rsidRDefault="00F723AB" w:rsidP="00F723AB">
      <w:pPr>
        <w:ind w:left="5387"/>
        <w:jc w:val="center"/>
        <w:rPr>
          <w:rFonts w:eastAsiaTheme="minorHAnsi" w:cstheme="minorBidi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lastRenderedPageBreak/>
        <w:t xml:space="preserve">                                              </w:t>
      </w:r>
      <w:r w:rsidRPr="00F723AB">
        <w:rPr>
          <w:rFonts w:eastAsiaTheme="minorHAnsi" w:cstheme="minorBidi"/>
          <w:lang w:eastAsia="en-US"/>
        </w:rPr>
        <w:t xml:space="preserve">Приложение </w:t>
      </w:r>
      <w:r w:rsidRPr="00F723AB">
        <w:rPr>
          <w:rFonts w:eastAsiaTheme="minorHAnsi" w:cstheme="minorBidi"/>
          <w:bCs/>
          <w:lang w:eastAsia="en-US"/>
        </w:rPr>
        <w:t>№</w:t>
      </w:r>
      <w:r w:rsidRPr="00F723AB">
        <w:rPr>
          <w:rFonts w:eastAsiaTheme="minorHAnsi" w:cstheme="minorBidi"/>
          <w:lang w:eastAsia="en-US"/>
        </w:rPr>
        <w:t xml:space="preserve"> 6</w:t>
      </w:r>
    </w:p>
    <w:p w:rsidR="00F723AB" w:rsidRPr="00F723AB" w:rsidRDefault="00F723AB" w:rsidP="00F723AB">
      <w:pPr>
        <w:ind w:left="5387"/>
        <w:jc w:val="center"/>
        <w:rPr>
          <w:rFonts w:eastAsiaTheme="minorHAnsi" w:cstheme="minorBidi"/>
          <w:lang w:eastAsia="en-US"/>
        </w:rPr>
      </w:pPr>
      <w:r w:rsidRPr="00F723AB">
        <w:rPr>
          <w:rFonts w:eastAsiaTheme="minorHAnsi" w:cstheme="minorBidi"/>
          <w:lang w:eastAsia="en-US"/>
        </w:rPr>
        <w:t xml:space="preserve">                                                    к Порядку подготовки, назначения, </w:t>
      </w:r>
    </w:p>
    <w:p w:rsidR="00F723AB" w:rsidRPr="00F723AB" w:rsidRDefault="00F723AB" w:rsidP="00F723AB">
      <w:pPr>
        <w:ind w:left="5387"/>
        <w:jc w:val="center"/>
        <w:rPr>
          <w:rFonts w:eastAsiaTheme="minorHAnsi" w:cstheme="minorBidi"/>
          <w:lang w:eastAsia="en-US"/>
        </w:rPr>
      </w:pPr>
      <w:r w:rsidRPr="00F723AB">
        <w:rPr>
          <w:rFonts w:eastAsiaTheme="minorHAnsi" w:cstheme="minorBidi"/>
          <w:lang w:eastAsia="en-US"/>
        </w:rPr>
        <w:t xml:space="preserve">                                                    проведения, оформления и реализации</w:t>
      </w:r>
    </w:p>
    <w:p w:rsidR="00F723AB" w:rsidRPr="00F723AB" w:rsidRDefault="00F723AB" w:rsidP="00F723AB">
      <w:pPr>
        <w:ind w:left="5387"/>
        <w:jc w:val="center"/>
        <w:rPr>
          <w:rFonts w:eastAsiaTheme="minorHAnsi" w:cstheme="minorBidi"/>
          <w:lang w:eastAsia="en-US"/>
        </w:rPr>
      </w:pPr>
      <w:r w:rsidRPr="00F723AB">
        <w:rPr>
          <w:rFonts w:eastAsiaTheme="minorHAnsi" w:cstheme="minorBidi"/>
          <w:lang w:eastAsia="en-US"/>
        </w:rPr>
        <w:t xml:space="preserve">                                                   результатов проверок, ревизий, </w:t>
      </w:r>
    </w:p>
    <w:p w:rsidR="00F723AB" w:rsidRPr="00F723AB" w:rsidRDefault="00F723AB" w:rsidP="00F723AB">
      <w:pPr>
        <w:ind w:left="5387"/>
        <w:jc w:val="center"/>
        <w:rPr>
          <w:rFonts w:eastAsiaTheme="minorHAnsi" w:cstheme="minorBidi"/>
          <w:lang w:eastAsia="en-US"/>
        </w:rPr>
      </w:pPr>
      <w:r w:rsidRPr="00F723AB">
        <w:rPr>
          <w:rFonts w:eastAsiaTheme="minorHAnsi" w:cstheme="minorBidi"/>
          <w:lang w:eastAsia="en-US"/>
        </w:rPr>
        <w:t xml:space="preserve">                                                  обследований при осуществлении </w:t>
      </w:r>
    </w:p>
    <w:p w:rsidR="00F723AB" w:rsidRPr="00F723AB" w:rsidRDefault="00F723AB" w:rsidP="00F723AB">
      <w:pPr>
        <w:ind w:left="5387"/>
        <w:jc w:val="center"/>
        <w:rPr>
          <w:rFonts w:eastAsiaTheme="minorHAnsi" w:cstheme="minorBidi"/>
          <w:lang w:eastAsia="en-US"/>
        </w:rPr>
      </w:pPr>
      <w:r w:rsidRPr="00F723AB">
        <w:rPr>
          <w:rFonts w:eastAsiaTheme="minorHAnsi" w:cstheme="minorBidi"/>
          <w:lang w:eastAsia="en-US"/>
        </w:rPr>
        <w:t xml:space="preserve">                                                    администрацией </w:t>
      </w:r>
      <w:r w:rsidR="00E63E16">
        <w:rPr>
          <w:rFonts w:eastAsiaTheme="minorHAnsi" w:cstheme="minorBidi"/>
          <w:lang w:eastAsia="en-US"/>
        </w:rPr>
        <w:t>Горненского городского</w:t>
      </w:r>
      <w:r w:rsidRPr="00F723AB">
        <w:rPr>
          <w:rFonts w:eastAsiaTheme="minorHAnsi" w:cstheme="minorBidi"/>
          <w:lang w:eastAsia="en-US"/>
        </w:rPr>
        <w:t xml:space="preserve"> поселения</w:t>
      </w:r>
    </w:p>
    <w:p w:rsidR="00F723AB" w:rsidRPr="00F723AB" w:rsidRDefault="00F723AB" w:rsidP="00F723AB">
      <w:pPr>
        <w:ind w:left="5387"/>
        <w:jc w:val="center"/>
        <w:rPr>
          <w:rFonts w:eastAsiaTheme="minorHAnsi" w:cstheme="minorBidi"/>
          <w:lang w:eastAsia="en-US"/>
        </w:rPr>
      </w:pPr>
      <w:r w:rsidRPr="00F723AB">
        <w:rPr>
          <w:rFonts w:eastAsiaTheme="minorHAnsi" w:cstheme="minorBidi"/>
          <w:lang w:eastAsia="en-US"/>
        </w:rPr>
        <w:t xml:space="preserve">                                                         полномочий по внутреннему </w:t>
      </w:r>
    </w:p>
    <w:p w:rsidR="00F723AB" w:rsidRPr="00F723AB" w:rsidRDefault="00F723AB" w:rsidP="00F723AB">
      <w:pPr>
        <w:ind w:left="5387"/>
        <w:jc w:val="center"/>
        <w:rPr>
          <w:rFonts w:eastAsiaTheme="minorHAnsi" w:cstheme="minorBidi"/>
          <w:b/>
          <w:lang w:eastAsia="en-US"/>
        </w:rPr>
      </w:pPr>
      <w:r w:rsidRPr="00F723AB">
        <w:rPr>
          <w:rFonts w:eastAsiaTheme="minorHAnsi" w:cstheme="minorBidi"/>
          <w:lang w:eastAsia="en-US"/>
        </w:rPr>
        <w:t xml:space="preserve">                                                          муниципальному финансовому контролю</w:t>
      </w:r>
    </w:p>
    <w:p w:rsidR="00F723AB" w:rsidRPr="00F723AB" w:rsidRDefault="00F723AB" w:rsidP="00F723AB">
      <w:pPr>
        <w:tabs>
          <w:tab w:val="left" w:pos="11921"/>
        </w:tabs>
        <w:ind w:left="5387"/>
        <w:jc w:val="left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ab/>
      </w:r>
    </w:p>
    <w:p w:rsidR="00F723AB" w:rsidRPr="00F723AB" w:rsidRDefault="00F723AB" w:rsidP="00F723AB">
      <w:pPr>
        <w:tabs>
          <w:tab w:val="left" w:pos="11921"/>
        </w:tabs>
        <w:ind w:left="5387"/>
        <w:jc w:val="left"/>
        <w:rPr>
          <w:rFonts w:eastAsiaTheme="minorHAnsi" w:cstheme="minorBidi"/>
          <w:sz w:val="26"/>
          <w:szCs w:val="26"/>
          <w:lang w:eastAsia="en-US"/>
        </w:rPr>
      </w:pPr>
      <w:r w:rsidRPr="00F723AB">
        <w:rPr>
          <w:rFonts w:eastAsiaTheme="minorHAnsi" w:cstheme="minorBidi"/>
          <w:sz w:val="26"/>
          <w:szCs w:val="26"/>
          <w:lang w:eastAsia="en-US"/>
        </w:rPr>
        <w:t xml:space="preserve">                                                                                     УТВЕРЖДАЮ</w:t>
      </w:r>
    </w:p>
    <w:p w:rsidR="00F723AB" w:rsidRPr="00F723AB" w:rsidRDefault="00F723AB" w:rsidP="00F723AB">
      <w:pPr>
        <w:tabs>
          <w:tab w:val="left" w:pos="11921"/>
        </w:tabs>
        <w:ind w:left="5387"/>
        <w:jc w:val="left"/>
        <w:rPr>
          <w:rFonts w:eastAsiaTheme="minorHAnsi" w:cstheme="minorBidi"/>
          <w:sz w:val="28"/>
          <w:szCs w:val="28"/>
          <w:lang w:eastAsia="en-US"/>
        </w:rPr>
      </w:pPr>
    </w:p>
    <w:p w:rsidR="00F723AB" w:rsidRPr="00F723AB" w:rsidRDefault="00F723AB" w:rsidP="00F723AB">
      <w:pPr>
        <w:tabs>
          <w:tab w:val="left" w:pos="11921"/>
        </w:tabs>
        <w:ind w:left="5387"/>
        <w:jc w:val="left"/>
        <w:rPr>
          <w:rFonts w:eastAsiaTheme="minorHAnsi" w:cstheme="minorBidi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         </w:t>
      </w:r>
      <w:r w:rsidRPr="00F723AB">
        <w:rPr>
          <w:rFonts w:eastAsiaTheme="minorHAnsi" w:cstheme="minorBidi"/>
          <w:lang w:eastAsia="en-US"/>
        </w:rPr>
        <w:t xml:space="preserve">Глава администрации </w:t>
      </w:r>
      <w:r w:rsidR="00E63E16">
        <w:rPr>
          <w:rFonts w:eastAsiaTheme="minorHAnsi" w:cstheme="minorBidi"/>
          <w:lang w:eastAsia="en-US"/>
        </w:rPr>
        <w:t>Горненского городского</w:t>
      </w:r>
      <w:r w:rsidRPr="00F723AB">
        <w:rPr>
          <w:rFonts w:eastAsiaTheme="minorHAnsi" w:cstheme="minorBidi"/>
          <w:lang w:eastAsia="en-US"/>
        </w:rPr>
        <w:t xml:space="preserve"> поселения   __________  ФИО </w:t>
      </w:r>
    </w:p>
    <w:p w:rsidR="00F723AB" w:rsidRPr="00F723AB" w:rsidRDefault="00F723AB" w:rsidP="00F723AB">
      <w:pPr>
        <w:tabs>
          <w:tab w:val="left" w:pos="13010"/>
        </w:tabs>
        <w:ind w:left="5387"/>
        <w:jc w:val="left"/>
        <w:rPr>
          <w:rFonts w:eastAsiaTheme="minorHAnsi" w:cstheme="minorBidi"/>
          <w:b/>
          <w:sz w:val="28"/>
          <w:szCs w:val="28"/>
          <w:lang w:eastAsia="en-US"/>
        </w:rPr>
      </w:pPr>
    </w:p>
    <w:p w:rsidR="00F723AB" w:rsidRPr="00F723AB" w:rsidRDefault="00F723AB" w:rsidP="00F723AB">
      <w:pPr>
        <w:tabs>
          <w:tab w:val="left" w:pos="13010"/>
        </w:tabs>
        <w:ind w:left="5387"/>
        <w:jc w:val="left"/>
        <w:rPr>
          <w:rFonts w:eastAsiaTheme="minorHAnsi" w:cstheme="minorBidi"/>
          <w:sz w:val="22"/>
          <w:szCs w:val="22"/>
          <w:lang w:eastAsia="en-US"/>
        </w:rPr>
      </w:pPr>
      <w:r w:rsidRPr="00F723AB">
        <w:rPr>
          <w:rFonts w:eastAsiaTheme="minorHAnsi" w:cstheme="minorBidi"/>
          <w:b/>
          <w:sz w:val="28"/>
          <w:szCs w:val="28"/>
          <w:lang w:eastAsia="en-US"/>
        </w:rPr>
        <w:t>ОТЧЕТ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                                                                                          </w:t>
      </w:r>
      <w:r w:rsidRPr="00F723AB">
        <w:rPr>
          <w:rFonts w:eastAsiaTheme="minorHAnsi" w:cstheme="minorBidi"/>
          <w:sz w:val="20"/>
          <w:szCs w:val="20"/>
          <w:lang w:eastAsia="en-US"/>
        </w:rPr>
        <w:t>(подпись)</w:t>
      </w:r>
    </w:p>
    <w:p w:rsidR="00F723AB" w:rsidRPr="00F723AB" w:rsidRDefault="00F723AB" w:rsidP="00F723AB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F723AB">
        <w:rPr>
          <w:rFonts w:eastAsiaTheme="minorHAnsi" w:cstheme="minorBidi"/>
          <w:b/>
          <w:sz w:val="28"/>
          <w:szCs w:val="28"/>
          <w:lang w:eastAsia="en-US"/>
        </w:rPr>
        <w:t>о результатах проверки (</w:t>
      </w:r>
      <w:r w:rsidRPr="00F723AB">
        <w:rPr>
          <w:rFonts w:eastAsiaTheme="minorHAnsi" w:cstheme="minorBidi"/>
          <w:b/>
          <w:i/>
          <w:sz w:val="28"/>
          <w:szCs w:val="28"/>
          <w:lang w:eastAsia="en-US"/>
        </w:rPr>
        <w:t>указываем наименование объекта контроля</w:t>
      </w:r>
      <w:r w:rsidRPr="00F723AB">
        <w:rPr>
          <w:rFonts w:eastAsiaTheme="minorHAnsi" w:cstheme="minorBidi"/>
          <w:b/>
          <w:sz w:val="28"/>
          <w:szCs w:val="28"/>
          <w:lang w:eastAsia="en-US"/>
        </w:rPr>
        <w:t>)*</w:t>
      </w:r>
    </w:p>
    <w:p w:rsidR="00F723AB" w:rsidRPr="00F723AB" w:rsidRDefault="00F723AB" w:rsidP="00F723AB">
      <w:pPr>
        <w:jc w:val="center"/>
        <w:rPr>
          <w:rFonts w:eastAsiaTheme="minorHAnsi" w:cstheme="minorBidi"/>
          <w:sz w:val="28"/>
          <w:szCs w:val="28"/>
          <w:lang w:eastAsia="en-US"/>
        </w:rPr>
      </w:pPr>
    </w:p>
    <w:tbl>
      <w:tblPr>
        <w:tblStyle w:val="12"/>
        <w:tblW w:w="15149" w:type="dxa"/>
        <w:tblLook w:val="04A0"/>
      </w:tblPr>
      <w:tblGrid>
        <w:gridCol w:w="2556"/>
        <w:gridCol w:w="12593"/>
      </w:tblGrid>
      <w:tr w:rsidR="00F723AB" w:rsidRPr="00F723AB" w:rsidTr="00A72135">
        <w:trPr>
          <w:trHeight w:val="759"/>
        </w:trPr>
        <w:tc>
          <w:tcPr>
            <w:tcW w:w="2556" w:type="dxa"/>
          </w:tcPr>
          <w:p w:rsidR="00F723AB" w:rsidRPr="00F723AB" w:rsidRDefault="00F723AB" w:rsidP="00F723AB">
            <w:pPr>
              <w:spacing w:after="200" w:line="276" w:lineRule="auto"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F723AB">
              <w:rPr>
                <w:rFonts w:eastAsiaTheme="minorHAnsi" w:cstheme="minorBid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12593" w:type="dxa"/>
          </w:tcPr>
          <w:p w:rsidR="00F723AB" w:rsidRPr="00F723AB" w:rsidRDefault="00F723AB" w:rsidP="00F723AB">
            <w:pPr>
              <w:spacing w:after="200" w:line="276" w:lineRule="auto"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F723AB">
              <w:rPr>
                <w:rFonts w:eastAsiaTheme="minorHAnsi" w:cstheme="minorBidi"/>
                <w:sz w:val="26"/>
                <w:szCs w:val="26"/>
                <w:lang w:eastAsia="en-US"/>
              </w:rPr>
              <w:t>Нарушения, отраженные в акте проверки</w:t>
            </w:r>
          </w:p>
        </w:tc>
      </w:tr>
      <w:tr w:rsidR="00F723AB" w:rsidRPr="00F723AB" w:rsidTr="00A72135">
        <w:trPr>
          <w:trHeight w:val="527"/>
        </w:trPr>
        <w:tc>
          <w:tcPr>
            <w:tcW w:w="2556" w:type="dxa"/>
          </w:tcPr>
          <w:p w:rsidR="00F723AB" w:rsidRPr="00F723AB" w:rsidRDefault="00F723AB" w:rsidP="00F723AB">
            <w:pPr>
              <w:spacing w:after="200" w:line="276" w:lineRule="auto"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F723AB">
              <w:rPr>
                <w:rFonts w:eastAsiaTheme="minorHAnsi" w:cstheme="minorBid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593" w:type="dxa"/>
          </w:tcPr>
          <w:p w:rsidR="00F723AB" w:rsidRPr="00F723AB" w:rsidRDefault="00F723AB" w:rsidP="00F723AB">
            <w:pPr>
              <w:spacing w:after="200" w:line="276" w:lineRule="auto"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F723AB">
              <w:rPr>
                <w:rFonts w:eastAsiaTheme="minorHAnsi" w:cstheme="minorBidi"/>
                <w:sz w:val="26"/>
                <w:szCs w:val="26"/>
                <w:lang w:eastAsia="en-US"/>
              </w:rPr>
              <w:t>2</w:t>
            </w:r>
          </w:p>
        </w:tc>
      </w:tr>
      <w:tr w:rsidR="00F723AB" w:rsidRPr="00F723AB" w:rsidTr="00A72135">
        <w:trPr>
          <w:trHeight w:val="759"/>
        </w:trPr>
        <w:tc>
          <w:tcPr>
            <w:tcW w:w="2556" w:type="dxa"/>
          </w:tcPr>
          <w:p w:rsidR="00F723AB" w:rsidRPr="00F723AB" w:rsidRDefault="00F723AB" w:rsidP="00F723AB">
            <w:pPr>
              <w:spacing w:after="200" w:line="276" w:lineRule="auto"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F723AB">
              <w:rPr>
                <w:rFonts w:eastAsiaTheme="minorHAnsi" w:cstheme="minorBidi"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12593" w:type="dxa"/>
          </w:tcPr>
          <w:p w:rsidR="00F723AB" w:rsidRPr="00F723AB" w:rsidRDefault="00F723AB" w:rsidP="00F723AB">
            <w:pPr>
              <w:spacing w:after="200" w:line="276" w:lineRule="auto"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</w:p>
        </w:tc>
      </w:tr>
    </w:tbl>
    <w:p w:rsidR="00F723AB" w:rsidRPr="00F723AB" w:rsidRDefault="00F723AB" w:rsidP="00F723AB">
      <w:pPr>
        <w:rPr>
          <w:rFonts w:eastAsiaTheme="minorHAnsi" w:cstheme="minorBidi"/>
          <w:sz w:val="22"/>
          <w:szCs w:val="22"/>
          <w:lang w:eastAsia="en-US"/>
        </w:rPr>
      </w:pPr>
    </w:p>
    <w:p w:rsidR="00F723AB" w:rsidRPr="00F723AB" w:rsidRDefault="00F723AB" w:rsidP="00F723AB">
      <w:pPr>
        <w:rPr>
          <w:rFonts w:eastAsiaTheme="minorHAnsi" w:cstheme="minorBidi"/>
          <w:sz w:val="22"/>
          <w:szCs w:val="22"/>
          <w:lang w:eastAsia="en-US"/>
        </w:rPr>
      </w:pPr>
      <w:r w:rsidRPr="00F723AB">
        <w:rPr>
          <w:rFonts w:eastAsiaTheme="minorHAnsi" w:cstheme="minorBidi"/>
          <w:sz w:val="22"/>
          <w:szCs w:val="22"/>
          <w:lang w:eastAsia="en-US"/>
        </w:rPr>
        <w:t>*Заполняется отчет в случае проведения проверок, осуществляемых в рамках полномочий, закрепленных Федеральным законом от 05.04.2013 № 44-ФЗ</w:t>
      </w:r>
    </w:p>
    <w:p w:rsidR="00F723AB" w:rsidRPr="00F723AB" w:rsidRDefault="00F723AB" w:rsidP="00F723AB">
      <w:pPr>
        <w:spacing w:after="200" w:line="276" w:lineRule="auto"/>
        <w:jc w:val="left"/>
        <w:rPr>
          <w:rFonts w:eastAsiaTheme="minorHAnsi" w:cstheme="minorBidi"/>
          <w:sz w:val="22"/>
          <w:szCs w:val="22"/>
          <w:lang w:eastAsia="en-US"/>
        </w:rPr>
      </w:pPr>
    </w:p>
    <w:p w:rsidR="00F723AB" w:rsidRPr="00F723AB" w:rsidRDefault="00F723AB" w:rsidP="00F723AB">
      <w:pPr>
        <w:jc w:val="left"/>
        <w:rPr>
          <w:rFonts w:asciiTheme="minorHAnsi" w:eastAsiaTheme="minorHAnsi" w:hAnsiTheme="minorHAnsi" w:cstheme="minorBidi"/>
          <w:sz w:val="22"/>
          <w:szCs w:val="22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Начальник сектора экономики и финансов</w:t>
      </w:r>
      <w:r w:rsidRPr="00F723AB">
        <w:rPr>
          <w:rFonts w:eastAsiaTheme="minorHAnsi" w:cstheme="minorBidi"/>
          <w:lang w:eastAsia="en-US"/>
        </w:rPr>
        <w:t xml:space="preserve">                             </w:t>
      </w:r>
      <w:r w:rsidRPr="00F723AB">
        <w:rPr>
          <w:rFonts w:eastAsiaTheme="minorHAnsi" w:cstheme="minorBidi"/>
          <w:sz w:val="22"/>
          <w:szCs w:val="22"/>
          <w:lang w:eastAsia="en-US"/>
        </w:rPr>
        <w:t xml:space="preserve">___________________________________ </w:t>
      </w:r>
      <w:r w:rsidRPr="00F723AB">
        <w:rPr>
          <w:rFonts w:eastAsiaTheme="minorHAnsi" w:cstheme="minorBidi"/>
          <w:sz w:val="28"/>
          <w:szCs w:val="28"/>
          <w:lang w:eastAsia="en-US"/>
        </w:rPr>
        <w:t>ФИО</w:t>
      </w:r>
      <w:r w:rsidRPr="00F723AB">
        <w:rPr>
          <w:rFonts w:eastAsiaTheme="minorHAnsi" w:cstheme="minorBidi"/>
          <w:sz w:val="22"/>
          <w:szCs w:val="22"/>
          <w:lang w:eastAsia="en-US"/>
        </w:rPr>
        <w:t xml:space="preserve">                                             </w:t>
      </w:r>
      <w:r w:rsidRPr="00F723AB">
        <w:rPr>
          <w:rFonts w:eastAsiaTheme="minorHAnsi" w:cstheme="minorBidi"/>
          <w:sz w:val="22"/>
          <w:szCs w:val="22"/>
          <w:lang w:eastAsia="en-US"/>
        </w:rPr>
        <w:tab/>
        <w:t xml:space="preserve">                                                                                                                                            (подпись)</w:t>
      </w:r>
    </w:p>
    <w:p w:rsidR="00F723AB" w:rsidRPr="00F723AB" w:rsidRDefault="00F723AB" w:rsidP="00F723AB">
      <w:pPr>
        <w:spacing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</w:rPr>
      </w:pPr>
    </w:p>
    <w:p w:rsidR="00F723AB" w:rsidRPr="00F723AB" w:rsidRDefault="00F723AB" w:rsidP="00F723AB">
      <w:pPr>
        <w:spacing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</w:rPr>
        <w:sectPr w:rsidR="00F723AB" w:rsidRPr="00F723AB" w:rsidSect="00A72135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F723AB" w:rsidRPr="00F723AB" w:rsidRDefault="00F723AB" w:rsidP="00F723AB">
      <w:pPr>
        <w:ind w:left="5103"/>
        <w:jc w:val="center"/>
        <w:rPr>
          <w:rFonts w:eastAsia="Calibri"/>
          <w:bCs/>
          <w:lang w:eastAsia="en-US"/>
        </w:rPr>
      </w:pPr>
      <w:r w:rsidRPr="00F723AB">
        <w:rPr>
          <w:rFonts w:eastAsia="Calibri"/>
          <w:lang w:eastAsia="en-US"/>
        </w:rPr>
        <w:lastRenderedPageBreak/>
        <w:t xml:space="preserve">Приложение </w:t>
      </w:r>
      <w:r w:rsidRPr="00F723AB">
        <w:rPr>
          <w:rFonts w:eastAsia="Calibri"/>
          <w:bCs/>
          <w:lang w:eastAsia="en-US"/>
        </w:rPr>
        <w:t>№ 7</w:t>
      </w:r>
    </w:p>
    <w:p w:rsidR="00F723AB" w:rsidRPr="00F723AB" w:rsidRDefault="00F723AB" w:rsidP="00F723AB">
      <w:pPr>
        <w:ind w:left="5103"/>
        <w:jc w:val="center"/>
        <w:rPr>
          <w:rFonts w:eastAsiaTheme="minorHAnsi" w:cstheme="minorBidi"/>
          <w:color w:val="000000" w:themeColor="text1"/>
          <w:lang w:eastAsia="en-US"/>
        </w:rPr>
      </w:pPr>
      <w:r w:rsidRPr="00F723AB">
        <w:rPr>
          <w:rFonts w:eastAsia="Calibri"/>
          <w:lang w:eastAsia="en-US"/>
        </w:rPr>
        <w:t xml:space="preserve">к Порядку подготовки, назначения, проведения, оформления и реализации результатов проведения проверок, ревизий, обследований при осуществлении администрацией </w:t>
      </w:r>
      <w:r w:rsidR="00E63E16">
        <w:rPr>
          <w:rFonts w:eastAsia="Calibri"/>
          <w:lang w:eastAsia="en-US"/>
        </w:rPr>
        <w:t>Горненского городского</w:t>
      </w:r>
      <w:r w:rsidRPr="00F723AB">
        <w:rPr>
          <w:rFonts w:eastAsia="Calibri"/>
          <w:lang w:eastAsia="en-US"/>
        </w:rPr>
        <w:t xml:space="preserve"> поселения полномочий по внутреннему муниципальному финансовому контролю</w:t>
      </w:r>
    </w:p>
    <w:p w:rsidR="00F723AB" w:rsidRPr="00F723AB" w:rsidRDefault="00F723AB" w:rsidP="00F723AB">
      <w:pPr>
        <w:ind w:left="-851"/>
        <w:jc w:val="center"/>
        <w:rPr>
          <w:rFonts w:eastAsia="Calibri"/>
          <w:b/>
          <w:sz w:val="28"/>
          <w:szCs w:val="28"/>
          <w:lang w:eastAsia="en-US"/>
        </w:rPr>
      </w:pPr>
    </w:p>
    <w:p w:rsidR="00F723AB" w:rsidRPr="00F723AB" w:rsidRDefault="00F723AB" w:rsidP="00F723AB">
      <w:pPr>
        <w:ind w:left="-851"/>
        <w:jc w:val="center"/>
        <w:rPr>
          <w:rFonts w:eastAsia="Calibri"/>
          <w:b/>
          <w:sz w:val="28"/>
          <w:szCs w:val="28"/>
          <w:lang w:eastAsia="en-US"/>
        </w:rPr>
      </w:pPr>
      <w:r w:rsidRPr="00F723AB">
        <w:rPr>
          <w:rFonts w:eastAsia="Calibri"/>
          <w:b/>
          <w:sz w:val="28"/>
          <w:szCs w:val="28"/>
          <w:lang w:eastAsia="en-US"/>
        </w:rPr>
        <w:t>РЕШЕНИЕ</w:t>
      </w:r>
    </w:p>
    <w:p w:rsidR="00F723AB" w:rsidRPr="00F723AB" w:rsidRDefault="00F723AB" w:rsidP="00F723AB">
      <w:pPr>
        <w:ind w:left="-851"/>
        <w:jc w:val="center"/>
        <w:rPr>
          <w:rFonts w:eastAsia="Calibri"/>
          <w:b/>
          <w:sz w:val="28"/>
          <w:szCs w:val="28"/>
          <w:lang w:eastAsia="en-US"/>
        </w:rPr>
      </w:pPr>
      <w:r w:rsidRPr="00F723AB">
        <w:rPr>
          <w:rFonts w:eastAsia="Calibri"/>
          <w:b/>
          <w:sz w:val="28"/>
          <w:szCs w:val="28"/>
          <w:lang w:eastAsia="en-US"/>
        </w:rPr>
        <w:t>глава</w:t>
      </w:r>
      <w:r w:rsidRPr="00F723A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723AB">
        <w:rPr>
          <w:rFonts w:eastAsia="Calibri"/>
          <w:b/>
          <w:sz w:val="28"/>
          <w:szCs w:val="28"/>
          <w:lang w:eastAsia="en-US"/>
        </w:rPr>
        <w:t xml:space="preserve">администрации </w:t>
      </w:r>
      <w:r w:rsidR="00E63E16">
        <w:rPr>
          <w:rFonts w:eastAsia="Calibri"/>
          <w:b/>
          <w:sz w:val="28"/>
          <w:szCs w:val="28"/>
          <w:lang w:eastAsia="en-US"/>
        </w:rPr>
        <w:t>Горненского городского</w:t>
      </w:r>
      <w:r w:rsidRPr="00F723AB">
        <w:rPr>
          <w:rFonts w:eastAsia="Calibri"/>
          <w:b/>
          <w:sz w:val="28"/>
          <w:szCs w:val="28"/>
          <w:lang w:eastAsia="en-US"/>
        </w:rPr>
        <w:t xml:space="preserve"> поселения либо лица, его замещающие</w:t>
      </w:r>
    </w:p>
    <w:p w:rsidR="00F723AB" w:rsidRPr="00F723AB" w:rsidRDefault="00F723AB" w:rsidP="00F723AB">
      <w:pPr>
        <w:ind w:left="-851"/>
        <w:jc w:val="center"/>
        <w:rPr>
          <w:rFonts w:eastAsia="Calibri"/>
          <w:b/>
          <w:sz w:val="28"/>
          <w:szCs w:val="28"/>
          <w:lang w:eastAsia="en-US"/>
        </w:rPr>
      </w:pPr>
    </w:p>
    <w:p w:rsidR="00F723AB" w:rsidRPr="00F723AB" w:rsidRDefault="00F723AB" w:rsidP="00F723AB">
      <w:pPr>
        <w:shd w:val="clear" w:color="auto" w:fill="FFFFFF"/>
        <w:suppressAutoHyphens/>
        <w:autoSpaceDN w:val="0"/>
        <w:jc w:val="center"/>
        <w:textAlignment w:val="baseline"/>
        <w:rPr>
          <w:rFonts w:eastAsia="Calibri"/>
          <w:b/>
          <w:kern w:val="3"/>
          <w:sz w:val="28"/>
          <w:szCs w:val="28"/>
        </w:rPr>
      </w:pPr>
      <w:r w:rsidRPr="00F723AB">
        <w:rPr>
          <w:rFonts w:eastAsia="Calibri"/>
          <w:b/>
          <w:kern w:val="3"/>
          <w:sz w:val="28"/>
          <w:szCs w:val="28"/>
        </w:rPr>
        <w:t>по результатам рассмотрения акта (заключения) ________________</w:t>
      </w:r>
    </w:p>
    <w:p w:rsidR="00F723AB" w:rsidRPr="00F723AB" w:rsidRDefault="00F723AB" w:rsidP="00F723AB">
      <w:pPr>
        <w:shd w:val="clear" w:color="auto" w:fill="FFFFFF"/>
        <w:suppressAutoHyphens/>
        <w:autoSpaceDN w:val="0"/>
        <w:jc w:val="center"/>
        <w:textAlignment w:val="baseline"/>
        <w:rPr>
          <w:rFonts w:eastAsia="Calibri"/>
          <w:b/>
          <w:kern w:val="3"/>
          <w:sz w:val="28"/>
          <w:szCs w:val="28"/>
        </w:rPr>
      </w:pPr>
    </w:p>
    <w:p w:rsidR="00F723AB" w:rsidRPr="00F723AB" w:rsidRDefault="00F723AB" w:rsidP="00F723AB">
      <w:pPr>
        <w:shd w:val="clear" w:color="auto" w:fill="FFFFFF"/>
        <w:suppressAutoHyphens/>
        <w:autoSpaceDN w:val="0"/>
        <w:jc w:val="center"/>
        <w:textAlignment w:val="baseline"/>
        <w:rPr>
          <w:rFonts w:eastAsia="Calibri"/>
          <w:b/>
          <w:kern w:val="3"/>
          <w:sz w:val="28"/>
          <w:szCs w:val="28"/>
        </w:rPr>
      </w:pPr>
      <w:r w:rsidRPr="00F723AB">
        <w:rPr>
          <w:rFonts w:eastAsia="Calibri"/>
          <w:b/>
          <w:kern w:val="3"/>
          <w:sz w:val="28"/>
          <w:szCs w:val="28"/>
        </w:rPr>
        <w:t>___________________________________________________________</w:t>
      </w:r>
    </w:p>
    <w:p w:rsidR="00F723AB" w:rsidRPr="00F723AB" w:rsidRDefault="00F723AB" w:rsidP="00F723AB">
      <w:pPr>
        <w:shd w:val="clear" w:color="auto" w:fill="FFFFFF"/>
        <w:suppressAutoHyphens/>
        <w:autoSpaceDN w:val="0"/>
        <w:jc w:val="center"/>
        <w:textAlignment w:val="baseline"/>
        <w:rPr>
          <w:rFonts w:eastAsia="Calibri"/>
          <w:b/>
          <w:kern w:val="3"/>
          <w:sz w:val="28"/>
          <w:szCs w:val="28"/>
        </w:rPr>
      </w:pPr>
    </w:p>
    <w:p w:rsidR="00F723AB" w:rsidRPr="00F723AB" w:rsidRDefault="00F723AB" w:rsidP="00F723AB">
      <w:pPr>
        <w:shd w:val="clear" w:color="auto" w:fill="FFFFFF"/>
        <w:suppressAutoHyphens/>
        <w:autoSpaceDN w:val="0"/>
        <w:jc w:val="center"/>
        <w:textAlignment w:val="baseline"/>
        <w:rPr>
          <w:rFonts w:eastAsia="Calibri"/>
          <w:b/>
          <w:kern w:val="3"/>
          <w:sz w:val="28"/>
          <w:szCs w:val="28"/>
        </w:rPr>
      </w:pPr>
      <w:r w:rsidRPr="00F723AB">
        <w:rPr>
          <w:rFonts w:eastAsia="Calibri"/>
          <w:b/>
          <w:kern w:val="3"/>
          <w:sz w:val="28"/>
          <w:szCs w:val="28"/>
        </w:rPr>
        <w:t>___________________________________________________________</w:t>
      </w:r>
    </w:p>
    <w:p w:rsidR="00F723AB" w:rsidRPr="00F723AB" w:rsidRDefault="00F723AB" w:rsidP="00F723AB">
      <w:pPr>
        <w:shd w:val="clear" w:color="auto" w:fill="FFFFFF"/>
        <w:suppressAutoHyphens/>
        <w:autoSpaceDN w:val="0"/>
        <w:jc w:val="left"/>
        <w:textAlignment w:val="baseline"/>
        <w:rPr>
          <w:rFonts w:eastAsia="Calibri"/>
          <w:i/>
          <w:kern w:val="3"/>
        </w:rPr>
      </w:pPr>
      <w:r w:rsidRPr="00F723AB">
        <w:rPr>
          <w:rFonts w:eastAsia="Calibri"/>
          <w:i/>
          <w:kern w:val="3"/>
        </w:rPr>
        <w:t xml:space="preserve">(может быть указан метод контроля, объект контроля, проверяемый период, дата акта проверки (заключения)) </w:t>
      </w:r>
    </w:p>
    <w:p w:rsidR="00F723AB" w:rsidRPr="00F723AB" w:rsidRDefault="00F723AB" w:rsidP="00F723AB">
      <w:pPr>
        <w:ind w:left="-851" w:firstLine="567"/>
        <w:rPr>
          <w:rFonts w:eastAsia="Calibri"/>
          <w:i/>
          <w:lang w:eastAsia="en-US"/>
        </w:rPr>
      </w:pPr>
    </w:p>
    <w:p w:rsidR="00F723AB" w:rsidRPr="00F723AB" w:rsidRDefault="00F723AB" w:rsidP="00F723AB">
      <w:pPr>
        <w:shd w:val="clear" w:color="auto" w:fill="FFFFFF"/>
        <w:suppressAutoHyphens/>
        <w:autoSpaceDN w:val="0"/>
        <w:ind w:firstLine="851"/>
        <w:textAlignment w:val="baseline"/>
        <w:rPr>
          <w:rFonts w:eastAsia="Calibri"/>
          <w:kern w:val="3"/>
          <w:sz w:val="28"/>
          <w:szCs w:val="28"/>
        </w:rPr>
      </w:pPr>
    </w:p>
    <w:p w:rsidR="00F723AB" w:rsidRPr="00F723AB" w:rsidRDefault="00F723AB" w:rsidP="00F723AB">
      <w:pPr>
        <w:shd w:val="clear" w:color="auto" w:fill="FFFFFF"/>
        <w:suppressAutoHyphens/>
        <w:autoSpaceDN w:val="0"/>
        <w:ind w:firstLine="567"/>
        <w:jc w:val="center"/>
        <w:textAlignment w:val="baseline"/>
        <w:rPr>
          <w:rFonts w:eastAsia="Calibri"/>
          <w:b/>
          <w:kern w:val="3"/>
          <w:sz w:val="28"/>
          <w:szCs w:val="28"/>
        </w:rPr>
      </w:pPr>
      <w:r w:rsidRPr="00F723AB">
        <w:rPr>
          <w:rFonts w:eastAsia="Calibri"/>
          <w:b/>
          <w:kern w:val="3"/>
          <w:sz w:val="28"/>
          <w:szCs w:val="28"/>
        </w:rPr>
        <w:t>1.</w:t>
      </w:r>
      <w:r w:rsidRPr="00F723AB">
        <w:rPr>
          <w:rFonts w:eastAsia="Calibri"/>
          <w:kern w:val="3"/>
          <w:sz w:val="28"/>
          <w:szCs w:val="28"/>
        </w:rPr>
        <w:t xml:space="preserve"> По результатам рассмотрения акта (заключения) </w:t>
      </w:r>
    </w:p>
    <w:p w:rsidR="00F723AB" w:rsidRPr="00F723AB" w:rsidRDefault="00F723AB" w:rsidP="00F723AB">
      <w:pPr>
        <w:shd w:val="clear" w:color="auto" w:fill="FFFFFF"/>
        <w:suppressAutoHyphens/>
        <w:autoSpaceDN w:val="0"/>
        <w:jc w:val="center"/>
        <w:textAlignment w:val="baseline"/>
        <w:rPr>
          <w:rFonts w:eastAsia="Calibri"/>
          <w:b/>
          <w:kern w:val="3"/>
          <w:sz w:val="28"/>
          <w:szCs w:val="28"/>
        </w:rPr>
      </w:pPr>
      <w:r w:rsidRPr="00F723AB">
        <w:rPr>
          <w:rFonts w:eastAsia="Calibri"/>
          <w:b/>
          <w:kern w:val="3"/>
          <w:sz w:val="28"/>
          <w:szCs w:val="28"/>
        </w:rPr>
        <w:t>______________________________________________________________</w:t>
      </w:r>
    </w:p>
    <w:p w:rsidR="00F723AB" w:rsidRPr="00F723AB" w:rsidRDefault="00F723AB" w:rsidP="00F723AB">
      <w:pPr>
        <w:shd w:val="clear" w:color="auto" w:fill="FFFFFF"/>
        <w:suppressAutoHyphens/>
        <w:autoSpaceDN w:val="0"/>
        <w:jc w:val="center"/>
        <w:textAlignment w:val="baseline"/>
        <w:rPr>
          <w:rFonts w:eastAsia="Calibri"/>
          <w:i/>
          <w:kern w:val="3"/>
        </w:rPr>
      </w:pPr>
      <w:r w:rsidRPr="00F723AB">
        <w:rPr>
          <w:rFonts w:eastAsia="Calibri"/>
          <w:i/>
          <w:kern w:val="3"/>
        </w:rPr>
        <w:t xml:space="preserve">(может быть указан метод контроля, объект контроля) </w:t>
      </w:r>
    </w:p>
    <w:p w:rsidR="00F723AB" w:rsidRPr="00F723AB" w:rsidRDefault="00F723AB" w:rsidP="00F723AB">
      <w:pPr>
        <w:shd w:val="clear" w:color="auto" w:fill="FFFFFF"/>
        <w:suppressAutoHyphens/>
        <w:autoSpaceDN w:val="0"/>
        <w:jc w:val="center"/>
        <w:textAlignment w:val="baseline"/>
        <w:rPr>
          <w:rFonts w:eastAsia="Calibri"/>
          <w:b/>
          <w:i/>
          <w:kern w:val="3"/>
          <w:sz w:val="28"/>
          <w:szCs w:val="28"/>
        </w:rPr>
      </w:pPr>
    </w:p>
    <w:p w:rsidR="00F723AB" w:rsidRPr="00F723AB" w:rsidRDefault="00F723AB" w:rsidP="00F723AB">
      <w:pPr>
        <w:shd w:val="clear" w:color="auto" w:fill="FFFFFF"/>
        <w:suppressAutoHyphens/>
        <w:autoSpaceDN w:val="0"/>
        <w:textAlignment w:val="baseline"/>
        <w:rPr>
          <w:rFonts w:eastAsia="Calibri"/>
          <w:kern w:val="3"/>
          <w:sz w:val="28"/>
          <w:szCs w:val="28"/>
        </w:rPr>
      </w:pPr>
      <w:r w:rsidRPr="00F723AB">
        <w:rPr>
          <w:rFonts w:eastAsia="Calibri"/>
          <w:kern w:val="3"/>
          <w:sz w:val="28"/>
          <w:szCs w:val="28"/>
        </w:rPr>
        <w:t>принято решение (о направлении ____________________________________:</w:t>
      </w:r>
    </w:p>
    <w:p w:rsidR="00F723AB" w:rsidRPr="00F723AB" w:rsidRDefault="00F723AB" w:rsidP="00F723AB">
      <w:pPr>
        <w:shd w:val="clear" w:color="auto" w:fill="FFFFFF"/>
        <w:suppressAutoHyphens/>
        <w:autoSpaceDN w:val="0"/>
        <w:textAlignment w:val="baseline"/>
        <w:rPr>
          <w:rFonts w:eastAsia="Calibri"/>
          <w:kern w:val="3"/>
        </w:rPr>
      </w:pPr>
      <w:r w:rsidRPr="00F723AB">
        <w:rPr>
          <w:rFonts w:eastAsia="Calibri"/>
          <w:kern w:val="3"/>
        </w:rPr>
        <w:t xml:space="preserve">                                                                                            (объект контроля)</w:t>
      </w:r>
    </w:p>
    <w:p w:rsidR="00F723AB" w:rsidRPr="00F723AB" w:rsidRDefault="00F723AB" w:rsidP="00F723AB">
      <w:pPr>
        <w:shd w:val="clear" w:color="auto" w:fill="FFFFFF"/>
        <w:suppressAutoHyphens/>
        <w:autoSpaceDN w:val="0"/>
        <w:textAlignment w:val="baseline"/>
        <w:rPr>
          <w:rFonts w:eastAsia="Calibri"/>
          <w:kern w:val="3"/>
          <w:sz w:val="28"/>
          <w:szCs w:val="28"/>
        </w:rPr>
      </w:pPr>
      <w:r w:rsidRPr="00F723AB">
        <w:rPr>
          <w:rFonts w:eastAsia="Calibri"/>
          <w:kern w:val="3"/>
          <w:sz w:val="28"/>
          <w:szCs w:val="28"/>
        </w:rPr>
        <w:t>представления, предписания, уведомления о применении бюджетных мер принуждения; о назначении выездной проверки; об отсутствии оснований для применения мер принуждения в отношении _______________________).</w:t>
      </w:r>
    </w:p>
    <w:p w:rsidR="00F723AB" w:rsidRPr="00F723AB" w:rsidRDefault="00F723AB" w:rsidP="00F723AB">
      <w:pPr>
        <w:shd w:val="clear" w:color="auto" w:fill="FFFFFF"/>
        <w:suppressAutoHyphens/>
        <w:autoSpaceDN w:val="0"/>
        <w:textAlignment w:val="baseline"/>
        <w:rPr>
          <w:rFonts w:eastAsia="Calibri"/>
          <w:kern w:val="3"/>
        </w:rPr>
      </w:pPr>
      <w:r w:rsidRPr="00F723AB">
        <w:rPr>
          <w:rFonts w:eastAsia="Calibri"/>
          <w:kern w:val="3"/>
        </w:rPr>
        <w:t xml:space="preserve">                                                                                                            (объект контроля)</w:t>
      </w:r>
    </w:p>
    <w:p w:rsidR="00F723AB" w:rsidRPr="00F723AB" w:rsidRDefault="00F723AB" w:rsidP="00F723AB">
      <w:pPr>
        <w:ind w:firstLine="567"/>
        <w:contextualSpacing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="Calibri"/>
          <w:b/>
          <w:sz w:val="28"/>
          <w:szCs w:val="28"/>
          <w:lang w:eastAsia="en-US"/>
        </w:rPr>
        <w:t>2.</w:t>
      </w:r>
      <w:r w:rsidRPr="00F723AB">
        <w:rPr>
          <w:rFonts w:asciiTheme="minorHAnsi" w:eastAsia="Calibri" w:hAnsiTheme="minorHAnsi" w:cstheme="minorBidi"/>
          <w:b/>
          <w:sz w:val="28"/>
          <w:szCs w:val="28"/>
          <w:lang w:eastAsia="en-US"/>
        </w:rPr>
        <w:t xml:space="preserve"> 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Контрольно-ревизионному управлению обеспечить контроль за устранением выявленных нарушений. </w:t>
      </w:r>
    </w:p>
    <w:p w:rsidR="00F723AB" w:rsidRPr="00F723AB" w:rsidRDefault="00F723AB" w:rsidP="00F723AB">
      <w:pPr>
        <w:ind w:firstLine="567"/>
        <w:rPr>
          <w:rFonts w:eastAsia="Calibri"/>
          <w:sz w:val="14"/>
          <w:szCs w:val="14"/>
          <w:lang w:eastAsia="en-US"/>
        </w:rPr>
      </w:pPr>
    </w:p>
    <w:p w:rsidR="00F723AB" w:rsidRPr="00F723AB" w:rsidRDefault="00F723AB" w:rsidP="00F723AB">
      <w:pPr>
        <w:ind w:firstLine="567"/>
        <w:rPr>
          <w:rFonts w:eastAsia="Calibri"/>
          <w:i/>
          <w:u w:val="single"/>
          <w:lang w:eastAsia="en-US"/>
        </w:rPr>
      </w:pPr>
      <w:r w:rsidRPr="00F723AB">
        <w:rPr>
          <w:rFonts w:eastAsia="Calibri"/>
          <w:i/>
          <w:u w:val="single"/>
          <w:lang w:eastAsia="en-US"/>
        </w:rPr>
        <w:t xml:space="preserve">Справочно: в случае необходимости содержание настоящего типового представления может корректироваться (сокращаться или дополняться). </w:t>
      </w:r>
    </w:p>
    <w:p w:rsidR="00F723AB" w:rsidRPr="00F723AB" w:rsidRDefault="00F723AB" w:rsidP="00F723AB">
      <w:pPr>
        <w:rPr>
          <w:rFonts w:eastAsia="Calibri"/>
          <w:sz w:val="28"/>
          <w:szCs w:val="28"/>
          <w:lang w:eastAsia="en-US"/>
        </w:rPr>
      </w:pPr>
    </w:p>
    <w:p w:rsidR="00F723AB" w:rsidRPr="00F723AB" w:rsidRDefault="00F723AB" w:rsidP="00F723AB">
      <w:pPr>
        <w:ind w:left="5387"/>
        <w:jc w:val="center"/>
        <w:rPr>
          <w:rFonts w:eastAsia="Calibri"/>
          <w:lang w:eastAsia="en-US"/>
        </w:rPr>
      </w:pPr>
    </w:p>
    <w:tbl>
      <w:tblPr>
        <w:tblW w:w="0" w:type="auto"/>
        <w:tblInd w:w="-532" w:type="dxa"/>
        <w:tblLook w:val="04A0"/>
      </w:tblPr>
      <w:tblGrid>
        <w:gridCol w:w="4431"/>
        <w:gridCol w:w="5140"/>
      </w:tblGrid>
      <w:tr w:rsidR="00F723AB" w:rsidRPr="00F723AB" w:rsidTr="00A72135">
        <w:tc>
          <w:tcPr>
            <w:tcW w:w="4431" w:type="dxa"/>
            <w:hideMark/>
          </w:tcPr>
          <w:p w:rsidR="00B8413B" w:rsidRDefault="00B8413B" w:rsidP="00F723AB">
            <w:pPr>
              <w:jc w:val="center"/>
              <w:rPr>
                <w:rFonts w:eastAsia="Calibri"/>
                <w:sz w:val="28"/>
                <w:szCs w:val="32"/>
                <w:lang w:eastAsia="en-US"/>
              </w:rPr>
            </w:pPr>
          </w:p>
          <w:p w:rsidR="00F723AB" w:rsidRPr="00F723AB" w:rsidRDefault="00F723AB" w:rsidP="00F723AB">
            <w:pPr>
              <w:jc w:val="center"/>
              <w:rPr>
                <w:rFonts w:eastAsia="Calibri"/>
                <w:sz w:val="28"/>
                <w:szCs w:val="32"/>
                <w:lang w:eastAsia="en-US"/>
              </w:rPr>
            </w:pPr>
            <w:r w:rsidRPr="00F723AB">
              <w:rPr>
                <w:rFonts w:eastAsia="Calibri"/>
                <w:sz w:val="28"/>
                <w:szCs w:val="32"/>
                <w:lang w:eastAsia="en-US"/>
              </w:rPr>
              <w:t>Глава</w:t>
            </w:r>
            <w:r w:rsidRPr="00F723A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F723AB">
              <w:rPr>
                <w:rFonts w:eastAsia="Calibri"/>
                <w:sz w:val="28"/>
                <w:szCs w:val="32"/>
                <w:lang w:eastAsia="en-US"/>
              </w:rPr>
              <w:t xml:space="preserve">администрации </w:t>
            </w:r>
            <w:r w:rsidR="00E63E16">
              <w:rPr>
                <w:rFonts w:eastAsia="Calibri"/>
                <w:sz w:val="28"/>
                <w:szCs w:val="32"/>
                <w:lang w:eastAsia="en-US"/>
              </w:rPr>
              <w:t>Горненского городского</w:t>
            </w:r>
            <w:r w:rsidRPr="00F723AB">
              <w:rPr>
                <w:rFonts w:eastAsia="Calibri"/>
                <w:sz w:val="28"/>
                <w:szCs w:val="32"/>
                <w:lang w:eastAsia="en-US"/>
              </w:rPr>
              <w:t xml:space="preserve"> поселения</w:t>
            </w:r>
          </w:p>
        </w:tc>
        <w:tc>
          <w:tcPr>
            <w:tcW w:w="5140" w:type="dxa"/>
          </w:tcPr>
          <w:p w:rsidR="00F723AB" w:rsidRPr="00F723AB" w:rsidRDefault="00F723AB" w:rsidP="00F723AB">
            <w:pPr>
              <w:jc w:val="right"/>
              <w:rPr>
                <w:rFonts w:eastAsia="Calibri"/>
                <w:sz w:val="28"/>
                <w:szCs w:val="32"/>
                <w:lang w:eastAsia="en-US"/>
              </w:rPr>
            </w:pPr>
            <w:r w:rsidRPr="00F723AB">
              <w:rPr>
                <w:rFonts w:eastAsia="Calibri"/>
                <w:sz w:val="28"/>
                <w:szCs w:val="32"/>
                <w:lang w:eastAsia="en-US"/>
              </w:rPr>
              <w:t xml:space="preserve">                                                                           </w:t>
            </w:r>
          </w:p>
          <w:p w:rsidR="00F723AB" w:rsidRPr="00F723AB" w:rsidRDefault="00F723AB" w:rsidP="00B8413B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F723AB">
              <w:rPr>
                <w:rFonts w:eastAsia="Calibri"/>
                <w:sz w:val="28"/>
                <w:szCs w:val="32"/>
                <w:lang w:eastAsia="en-US"/>
              </w:rPr>
              <w:t xml:space="preserve">                                              </w:t>
            </w:r>
            <w:r w:rsidR="00B8413B">
              <w:rPr>
                <w:rFonts w:eastAsia="Calibri"/>
                <w:sz w:val="28"/>
                <w:szCs w:val="32"/>
                <w:lang w:eastAsia="en-US"/>
              </w:rPr>
              <w:t xml:space="preserve">                     </w:t>
            </w:r>
            <w:r w:rsidR="008D0E5B">
              <w:rPr>
                <w:rFonts w:eastAsia="Calibri"/>
                <w:sz w:val="28"/>
                <w:szCs w:val="32"/>
                <w:lang w:eastAsia="en-US"/>
              </w:rPr>
              <w:t>___________ФИО</w:t>
            </w:r>
          </w:p>
        </w:tc>
      </w:tr>
    </w:tbl>
    <w:p w:rsidR="00F723AB" w:rsidRPr="00F723AB" w:rsidRDefault="00F723AB" w:rsidP="00F723AB">
      <w:pPr>
        <w:ind w:left="-851"/>
        <w:rPr>
          <w:rFonts w:eastAsia="Calibri"/>
          <w:lang w:eastAsia="en-US"/>
        </w:rPr>
      </w:pPr>
    </w:p>
    <w:p w:rsidR="00F723AB" w:rsidRPr="00F723AB" w:rsidRDefault="00F723AB" w:rsidP="00F723AB">
      <w:pPr>
        <w:ind w:left="5387"/>
        <w:jc w:val="center"/>
        <w:rPr>
          <w:rFonts w:eastAsia="Calibri"/>
          <w:lang w:eastAsia="en-US"/>
        </w:rPr>
      </w:pPr>
    </w:p>
    <w:p w:rsidR="00F723AB" w:rsidRPr="00F723AB" w:rsidRDefault="00F723AB" w:rsidP="00F723AB">
      <w:pPr>
        <w:ind w:left="5387"/>
        <w:jc w:val="right"/>
        <w:rPr>
          <w:rFonts w:eastAsia="Calibri"/>
          <w:lang w:eastAsia="en-US"/>
        </w:rPr>
      </w:pPr>
      <w:r w:rsidRPr="00F723AB">
        <w:rPr>
          <w:rFonts w:eastAsia="Calibri"/>
          <w:lang w:eastAsia="en-US"/>
        </w:rPr>
        <w:t>«____»__________ 20___ г.</w:t>
      </w:r>
    </w:p>
    <w:p w:rsidR="00F723AB" w:rsidRPr="00F723AB" w:rsidRDefault="00F723AB" w:rsidP="00F723AB">
      <w:pPr>
        <w:ind w:left="5103"/>
        <w:jc w:val="center"/>
        <w:rPr>
          <w:rFonts w:eastAsia="Calibri"/>
          <w:lang w:eastAsia="en-US"/>
        </w:rPr>
      </w:pPr>
    </w:p>
    <w:p w:rsidR="00F723AB" w:rsidRPr="00F723AB" w:rsidRDefault="00F723AB" w:rsidP="00F723AB">
      <w:pPr>
        <w:ind w:left="5103"/>
        <w:jc w:val="center"/>
        <w:rPr>
          <w:rFonts w:eastAsia="Calibri"/>
          <w:lang w:eastAsia="en-US"/>
        </w:rPr>
      </w:pPr>
    </w:p>
    <w:p w:rsidR="00F723AB" w:rsidRPr="00F723AB" w:rsidRDefault="00F723AB" w:rsidP="00F723AB">
      <w:pPr>
        <w:ind w:left="5103"/>
        <w:jc w:val="center"/>
        <w:rPr>
          <w:rFonts w:eastAsia="Calibri"/>
          <w:lang w:eastAsia="en-US"/>
        </w:rPr>
      </w:pPr>
    </w:p>
    <w:p w:rsidR="00F723AB" w:rsidRPr="00F723AB" w:rsidRDefault="00F723AB" w:rsidP="00F723AB">
      <w:pPr>
        <w:ind w:left="5103"/>
        <w:jc w:val="center"/>
        <w:rPr>
          <w:rFonts w:eastAsia="Calibri"/>
          <w:lang w:eastAsia="en-US"/>
        </w:rPr>
      </w:pPr>
    </w:p>
    <w:p w:rsidR="00F723AB" w:rsidRPr="00F723AB" w:rsidRDefault="00F723AB" w:rsidP="00F723AB">
      <w:pPr>
        <w:ind w:left="5103"/>
        <w:jc w:val="center"/>
        <w:rPr>
          <w:rFonts w:eastAsia="Calibri"/>
          <w:bCs/>
          <w:lang w:eastAsia="en-US"/>
        </w:rPr>
      </w:pPr>
      <w:r w:rsidRPr="00F723AB">
        <w:rPr>
          <w:rFonts w:eastAsia="Calibri"/>
          <w:lang w:eastAsia="en-US"/>
        </w:rPr>
        <w:t xml:space="preserve">Приложение </w:t>
      </w:r>
      <w:r w:rsidRPr="00F723AB">
        <w:rPr>
          <w:rFonts w:eastAsia="Calibri"/>
          <w:bCs/>
          <w:lang w:eastAsia="en-US"/>
        </w:rPr>
        <w:t>№ 8</w:t>
      </w:r>
    </w:p>
    <w:p w:rsidR="00F723AB" w:rsidRPr="00F723AB" w:rsidRDefault="00F723AB" w:rsidP="00F723AB">
      <w:pPr>
        <w:ind w:left="5103"/>
        <w:jc w:val="center"/>
        <w:rPr>
          <w:rFonts w:eastAsia="Calibri"/>
          <w:b/>
          <w:lang w:eastAsia="en-US"/>
        </w:rPr>
      </w:pPr>
      <w:r w:rsidRPr="00F723AB">
        <w:rPr>
          <w:rFonts w:eastAsia="Calibri"/>
          <w:lang w:eastAsia="en-US"/>
        </w:rPr>
        <w:t xml:space="preserve">к Порядку подготовки, назначения, проведения, оформления и реализации результатов проведения проверок, ревизий, обследований при осуществлении администрацией </w:t>
      </w:r>
      <w:r w:rsidR="00E63E16">
        <w:rPr>
          <w:rFonts w:eastAsia="Calibri"/>
          <w:lang w:eastAsia="en-US"/>
        </w:rPr>
        <w:t>Горненского городского</w:t>
      </w:r>
      <w:r w:rsidRPr="00F723AB">
        <w:rPr>
          <w:rFonts w:eastAsia="Calibri"/>
          <w:lang w:eastAsia="en-US"/>
        </w:rPr>
        <w:t xml:space="preserve"> поселения полномочий по внутреннему муниципальному финансовому контролю</w:t>
      </w:r>
    </w:p>
    <w:p w:rsidR="00F723AB" w:rsidRPr="00F723AB" w:rsidRDefault="00F723AB" w:rsidP="00F723AB">
      <w:pPr>
        <w:spacing w:after="200" w:line="276" w:lineRule="auto"/>
        <w:ind w:left="5812"/>
        <w:jc w:val="center"/>
        <w:rPr>
          <w:rFonts w:eastAsia="Calibri"/>
          <w:sz w:val="28"/>
          <w:szCs w:val="28"/>
          <w:lang w:eastAsia="en-US"/>
        </w:rPr>
      </w:pPr>
    </w:p>
    <w:p w:rsidR="00F723AB" w:rsidRPr="00F723AB" w:rsidRDefault="00F723AB" w:rsidP="00F723AB">
      <w:pPr>
        <w:spacing w:after="200" w:line="276" w:lineRule="auto"/>
        <w:ind w:left="5812"/>
        <w:jc w:val="center"/>
        <w:rPr>
          <w:rFonts w:eastAsia="Calibri"/>
          <w:bCs/>
          <w:sz w:val="28"/>
          <w:szCs w:val="28"/>
          <w:lang w:eastAsia="en-US"/>
        </w:rPr>
      </w:pPr>
      <w:r w:rsidRPr="00F723AB">
        <w:rPr>
          <w:rFonts w:eastAsia="Calibri"/>
          <w:bCs/>
          <w:sz w:val="28"/>
          <w:szCs w:val="28"/>
          <w:lang w:eastAsia="en-US"/>
        </w:rPr>
        <w:t>Руководителю</w:t>
      </w:r>
    </w:p>
    <w:p w:rsidR="00F723AB" w:rsidRPr="00F723AB" w:rsidRDefault="00F723AB" w:rsidP="00F723AB">
      <w:pPr>
        <w:spacing w:after="200" w:line="276" w:lineRule="auto"/>
        <w:ind w:left="5812"/>
        <w:jc w:val="center"/>
        <w:rPr>
          <w:rFonts w:eastAsia="Calibri"/>
          <w:i/>
          <w:u w:val="single"/>
          <w:lang w:eastAsia="en-US"/>
        </w:rPr>
      </w:pPr>
      <w:r w:rsidRPr="00F723AB">
        <w:rPr>
          <w:rFonts w:eastAsia="Calibri"/>
          <w:i/>
          <w:u w:val="single"/>
          <w:lang w:eastAsia="en-US"/>
        </w:rPr>
        <w:t>(наименование объекта контроля)</w:t>
      </w:r>
    </w:p>
    <w:p w:rsidR="00F723AB" w:rsidRPr="00F723AB" w:rsidRDefault="00F723AB" w:rsidP="00F723AB">
      <w:pPr>
        <w:spacing w:after="200" w:line="276" w:lineRule="auto"/>
        <w:ind w:left="6096"/>
        <w:jc w:val="center"/>
        <w:rPr>
          <w:rFonts w:eastAsia="Calibri"/>
          <w:i/>
          <w:u w:val="single"/>
          <w:lang w:eastAsia="en-US"/>
        </w:rPr>
      </w:pPr>
      <w:r w:rsidRPr="00F723AB">
        <w:rPr>
          <w:rFonts w:eastAsia="Calibri"/>
          <w:i/>
          <w:u w:val="single"/>
          <w:lang w:eastAsia="en-US"/>
        </w:rPr>
        <w:t>(Ф.И.О.)</w:t>
      </w:r>
    </w:p>
    <w:p w:rsidR="00F723AB" w:rsidRPr="00F723AB" w:rsidRDefault="00F723AB" w:rsidP="00F723AB">
      <w:pPr>
        <w:tabs>
          <w:tab w:val="left" w:pos="5387"/>
          <w:tab w:val="left" w:pos="6237"/>
        </w:tabs>
        <w:spacing w:after="200" w:line="276" w:lineRule="auto"/>
        <w:ind w:left="6096"/>
        <w:jc w:val="center"/>
        <w:rPr>
          <w:rFonts w:eastAsia="Calibri"/>
          <w:sz w:val="28"/>
          <w:szCs w:val="28"/>
          <w:lang w:eastAsia="en-US"/>
        </w:rPr>
      </w:pPr>
    </w:p>
    <w:p w:rsidR="00F723AB" w:rsidRPr="00F723AB" w:rsidRDefault="00F723AB" w:rsidP="00F723A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723AB">
        <w:rPr>
          <w:rFonts w:eastAsia="Calibri"/>
          <w:b/>
          <w:sz w:val="28"/>
          <w:szCs w:val="28"/>
          <w:lang w:eastAsia="en-US"/>
        </w:rPr>
        <w:t>ПРЕДСТАВЛЕНИЕ</w:t>
      </w:r>
    </w:p>
    <w:p w:rsidR="00F723AB" w:rsidRPr="00F723AB" w:rsidRDefault="00F723AB" w:rsidP="00F723AB">
      <w:pPr>
        <w:spacing w:before="120" w:after="200" w:line="276" w:lineRule="auto"/>
        <w:jc w:val="center"/>
        <w:rPr>
          <w:rFonts w:eastAsiaTheme="minorHAnsi"/>
          <w:b/>
          <w:i/>
          <w:lang w:eastAsia="en-US"/>
        </w:rPr>
      </w:pPr>
      <w:r w:rsidRPr="00F723AB">
        <w:rPr>
          <w:rFonts w:eastAsiaTheme="minorHAnsi"/>
          <w:i/>
          <w:lang w:eastAsia="en-US"/>
        </w:rPr>
        <w:t>(содержащее обязательную для рассмотрения в установленные сроки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соглашений о предоставлении средств из бюджета, а также требования о принятии мер по устранению причин и условий таких нарушений и  требования о возврате предоставленных средств бюджета)</w:t>
      </w:r>
    </w:p>
    <w:p w:rsidR="00F723AB" w:rsidRPr="00F723AB" w:rsidRDefault="00F723AB" w:rsidP="00F723AB">
      <w:pPr>
        <w:ind w:firstLine="567"/>
        <w:rPr>
          <w:rFonts w:eastAsia="Calibri"/>
          <w:sz w:val="28"/>
          <w:szCs w:val="28"/>
          <w:lang w:eastAsia="en-US"/>
        </w:rPr>
      </w:pPr>
      <w:r w:rsidRPr="00F723AB">
        <w:rPr>
          <w:rFonts w:eastAsia="Calibri"/>
          <w:sz w:val="28"/>
          <w:szCs w:val="28"/>
          <w:lang w:eastAsia="en-US"/>
        </w:rPr>
        <w:t xml:space="preserve">В соответствии с постановлением Администрации </w:t>
      </w:r>
      <w:r w:rsidR="00E63E16">
        <w:rPr>
          <w:rFonts w:eastAsia="Calibri"/>
          <w:sz w:val="28"/>
          <w:szCs w:val="28"/>
          <w:lang w:eastAsia="en-US"/>
        </w:rPr>
        <w:t>Горненского городского</w:t>
      </w:r>
      <w:r w:rsidRPr="00F723AB">
        <w:rPr>
          <w:rFonts w:eastAsia="Calibri"/>
          <w:sz w:val="28"/>
          <w:szCs w:val="28"/>
          <w:lang w:eastAsia="en-US"/>
        </w:rPr>
        <w:t xml:space="preserve"> поселения от 29.12.2017 № 119 «Об утверждении Порядка осуществления Администрацией </w:t>
      </w:r>
      <w:r w:rsidR="00E63E16">
        <w:rPr>
          <w:rFonts w:eastAsia="Calibri"/>
          <w:sz w:val="28"/>
          <w:szCs w:val="28"/>
          <w:lang w:eastAsia="en-US"/>
        </w:rPr>
        <w:t>Горненского городского</w:t>
      </w:r>
      <w:r w:rsidRPr="00F723AB">
        <w:rPr>
          <w:rFonts w:eastAsia="Calibri"/>
          <w:sz w:val="28"/>
          <w:szCs w:val="28"/>
          <w:lang w:eastAsia="en-US"/>
        </w:rPr>
        <w:t xml:space="preserve"> поселения полномочий по внутреннему муниципальному  финансовому контролю» в </w:t>
      </w:r>
      <w:r w:rsidRPr="00F723AB">
        <w:rPr>
          <w:rFonts w:eastAsia="Calibri"/>
          <w:i/>
          <w:sz w:val="28"/>
          <w:szCs w:val="28"/>
          <w:lang w:eastAsia="en-US"/>
        </w:rPr>
        <w:t>(наименование объекта контроля)</w:t>
      </w:r>
      <w:r w:rsidRPr="00F723AB">
        <w:rPr>
          <w:rFonts w:eastAsia="Calibri"/>
          <w:sz w:val="28"/>
          <w:szCs w:val="28"/>
          <w:lang w:eastAsia="en-US"/>
        </w:rPr>
        <w:t xml:space="preserve"> проведена </w:t>
      </w:r>
      <w:r w:rsidRPr="00F723AB">
        <w:rPr>
          <w:rFonts w:eastAsia="Calibri"/>
          <w:i/>
          <w:sz w:val="28"/>
          <w:szCs w:val="28"/>
          <w:lang w:eastAsia="en-US"/>
        </w:rPr>
        <w:t>проверка (ревизия)</w:t>
      </w:r>
      <w:r w:rsidRPr="00F723AB">
        <w:rPr>
          <w:rFonts w:eastAsia="Calibri"/>
          <w:sz w:val="28"/>
          <w:szCs w:val="28"/>
          <w:lang w:eastAsia="en-US"/>
        </w:rPr>
        <w:t xml:space="preserve"> </w:t>
      </w:r>
      <w:r w:rsidRPr="00F723AB">
        <w:rPr>
          <w:rFonts w:eastAsia="Calibri"/>
          <w:i/>
          <w:sz w:val="28"/>
          <w:szCs w:val="28"/>
          <w:lang w:eastAsia="en-US"/>
        </w:rPr>
        <w:t>(справочно: текст представления может также содержать наименование вопроса проверки (ревизии) в соответствии с утвержденным в установленном порядке планом контрольной деятельности)</w:t>
      </w:r>
      <w:r w:rsidRPr="00F723AB">
        <w:rPr>
          <w:rFonts w:eastAsia="Calibri"/>
          <w:sz w:val="28"/>
          <w:szCs w:val="28"/>
          <w:lang w:eastAsia="en-US"/>
        </w:rPr>
        <w:t>.</w:t>
      </w:r>
    </w:p>
    <w:p w:rsidR="00F723AB" w:rsidRPr="00F723AB" w:rsidRDefault="00F723AB" w:rsidP="00F723AB">
      <w:pPr>
        <w:ind w:firstLine="567"/>
        <w:rPr>
          <w:rFonts w:eastAsia="Calibri"/>
          <w:sz w:val="28"/>
          <w:szCs w:val="28"/>
          <w:lang w:eastAsia="en-US"/>
        </w:rPr>
      </w:pPr>
      <w:r w:rsidRPr="00F723AB">
        <w:rPr>
          <w:rFonts w:eastAsia="Calibri"/>
          <w:sz w:val="28"/>
          <w:szCs w:val="28"/>
          <w:lang w:eastAsia="en-US"/>
        </w:rPr>
        <w:t xml:space="preserve">В ходе </w:t>
      </w:r>
      <w:r w:rsidRPr="00F723AB">
        <w:rPr>
          <w:rFonts w:eastAsia="Calibri"/>
          <w:i/>
          <w:sz w:val="28"/>
          <w:szCs w:val="28"/>
          <w:lang w:eastAsia="en-US"/>
        </w:rPr>
        <w:t>проверки (ревизии)</w:t>
      </w:r>
      <w:r w:rsidRPr="00F723AB">
        <w:rPr>
          <w:rFonts w:eastAsia="Calibri"/>
          <w:sz w:val="28"/>
          <w:szCs w:val="28"/>
          <w:lang w:eastAsia="en-US"/>
        </w:rPr>
        <w:t xml:space="preserve"> были выявлены факты нарушения бюджетного законодательства Российской Федерации и иных нормативных правовых актов, регулирующих бюджетные правоотношения (выявленные нарушения отражены в акте </w:t>
      </w:r>
      <w:r w:rsidRPr="00F723AB">
        <w:rPr>
          <w:rFonts w:eastAsia="Calibri"/>
          <w:i/>
          <w:sz w:val="28"/>
          <w:szCs w:val="28"/>
          <w:lang w:eastAsia="en-US"/>
        </w:rPr>
        <w:t>проверки</w:t>
      </w:r>
      <w:r w:rsidRPr="00F723AB">
        <w:rPr>
          <w:rFonts w:eastAsia="Calibri"/>
          <w:sz w:val="28"/>
          <w:szCs w:val="28"/>
          <w:lang w:eastAsia="en-US"/>
        </w:rPr>
        <w:t xml:space="preserve"> </w:t>
      </w:r>
      <w:r w:rsidRPr="00F723AB">
        <w:rPr>
          <w:rFonts w:eastAsia="Calibri"/>
          <w:i/>
          <w:sz w:val="28"/>
          <w:szCs w:val="28"/>
          <w:lang w:eastAsia="en-US"/>
        </w:rPr>
        <w:t>(ревизии)</w:t>
      </w:r>
      <w:r w:rsidRPr="00F723AB">
        <w:rPr>
          <w:rFonts w:eastAsia="Calibri"/>
          <w:sz w:val="28"/>
          <w:szCs w:val="28"/>
          <w:lang w:eastAsia="en-US"/>
        </w:rPr>
        <w:t>), требующие принятия мер по их устранению, а также устранению причин и условий таких нарушений.</w:t>
      </w:r>
    </w:p>
    <w:p w:rsidR="00F723AB" w:rsidRPr="00F723AB" w:rsidRDefault="00F723AB" w:rsidP="00F723AB">
      <w:pPr>
        <w:ind w:firstLine="567"/>
        <w:rPr>
          <w:rFonts w:eastAsia="Calibri"/>
          <w:sz w:val="28"/>
          <w:szCs w:val="28"/>
          <w:lang w:eastAsia="en-US"/>
        </w:rPr>
      </w:pPr>
      <w:r w:rsidRPr="00F723AB">
        <w:rPr>
          <w:rFonts w:eastAsia="Calibri"/>
          <w:sz w:val="28"/>
          <w:szCs w:val="28"/>
          <w:lang w:eastAsia="en-US"/>
        </w:rPr>
        <w:t xml:space="preserve">Администрацией </w:t>
      </w:r>
      <w:r w:rsidR="00E63E16">
        <w:rPr>
          <w:rFonts w:eastAsia="Calibri"/>
          <w:sz w:val="28"/>
          <w:szCs w:val="28"/>
          <w:lang w:eastAsia="en-US"/>
        </w:rPr>
        <w:t>Горненского городского</w:t>
      </w:r>
      <w:r w:rsidRPr="00F723AB">
        <w:rPr>
          <w:rFonts w:eastAsia="Calibri"/>
          <w:sz w:val="28"/>
          <w:szCs w:val="28"/>
          <w:lang w:eastAsia="en-US"/>
        </w:rPr>
        <w:t xml:space="preserve"> поселения в соответствии с пунктом 2 статьи 269</w:t>
      </w:r>
      <w:r w:rsidRPr="00F723AB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F723AB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Федерации, пунктом 4.20.2 Порядка осуществления администрацией </w:t>
      </w:r>
      <w:r w:rsidR="00E63E16">
        <w:rPr>
          <w:rFonts w:eastAsia="Calibri"/>
          <w:sz w:val="28"/>
          <w:szCs w:val="28"/>
          <w:lang w:eastAsia="en-US"/>
        </w:rPr>
        <w:t>Горненского городского</w:t>
      </w:r>
      <w:r w:rsidRPr="00F723AB">
        <w:rPr>
          <w:rFonts w:eastAsia="Calibri"/>
          <w:sz w:val="28"/>
          <w:szCs w:val="28"/>
          <w:lang w:eastAsia="en-US"/>
        </w:rPr>
        <w:t xml:space="preserve"> поселения полномочий по внутреннему муниципальному </w:t>
      </w:r>
      <w:r w:rsidRPr="00F723AB">
        <w:rPr>
          <w:rFonts w:eastAsia="Calibri"/>
          <w:sz w:val="28"/>
          <w:szCs w:val="28"/>
          <w:lang w:eastAsia="en-US"/>
        </w:rPr>
        <w:lastRenderedPageBreak/>
        <w:t xml:space="preserve">финансовому контролю, утвержденного постановлением Администрации </w:t>
      </w:r>
      <w:r w:rsidR="00E63E16">
        <w:rPr>
          <w:rFonts w:eastAsia="Calibri"/>
          <w:sz w:val="28"/>
          <w:szCs w:val="28"/>
          <w:lang w:eastAsia="en-US"/>
        </w:rPr>
        <w:t>Горненского городского</w:t>
      </w:r>
      <w:r w:rsidRPr="00F723AB">
        <w:rPr>
          <w:rFonts w:eastAsia="Calibri"/>
          <w:sz w:val="28"/>
          <w:szCs w:val="28"/>
          <w:lang w:eastAsia="en-US"/>
        </w:rPr>
        <w:t xml:space="preserve"> поселения от 29.12.2017 № 119,</w:t>
      </w:r>
    </w:p>
    <w:p w:rsidR="00F723AB" w:rsidRPr="00F723AB" w:rsidRDefault="00F723AB" w:rsidP="00F723AB">
      <w:pPr>
        <w:ind w:firstLine="567"/>
        <w:rPr>
          <w:rFonts w:eastAsia="Calibri"/>
          <w:sz w:val="28"/>
          <w:szCs w:val="28"/>
          <w:lang w:eastAsia="en-US"/>
        </w:rPr>
      </w:pPr>
    </w:p>
    <w:p w:rsidR="00F723AB" w:rsidRPr="00F723AB" w:rsidRDefault="00F723AB" w:rsidP="00F723AB">
      <w:pPr>
        <w:jc w:val="center"/>
        <w:rPr>
          <w:rFonts w:eastAsia="Calibri"/>
          <w:sz w:val="28"/>
          <w:szCs w:val="28"/>
          <w:lang w:eastAsia="en-US"/>
        </w:rPr>
      </w:pPr>
      <w:r w:rsidRPr="00F723AB">
        <w:rPr>
          <w:rFonts w:eastAsia="Calibri"/>
          <w:sz w:val="28"/>
          <w:szCs w:val="28"/>
          <w:lang w:eastAsia="en-US"/>
        </w:rPr>
        <w:t>Т Р Е Б У Е Т</w:t>
      </w:r>
    </w:p>
    <w:p w:rsidR="00F723AB" w:rsidRPr="00F723AB" w:rsidRDefault="00F723AB" w:rsidP="00F723AB">
      <w:pPr>
        <w:ind w:firstLine="567"/>
        <w:rPr>
          <w:rFonts w:eastAsia="Calibri"/>
          <w:sz w:val="14"/>
          <w:szCs w:val="14"/>
          <w:lang w:eastAsia="en-US"/>
        </w:rPr>
      </w:pPr>
    </w:p>
    <w:tbl>
      <w:tblPr>
        <w:tblW w:w="988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F723AB" w:rsidRPr="00F723AB" w:rsidTr="00A72135">
        <w:tc>
          <w:tcPr>
            <w:tcW w:w="9889" w:type="dxa"/>
            <w:shd w:val="clear" w:color="auto" w:fill="auto"/>
          </w:tcPr>
          <w:p w:rsidR="00F723AB" w:rsidRPr="00F723AB" w:rsidRDefault="00F723AB" w:rsidP="00F723AB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F723AB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Pr="00F723AB">
              <w:rPr>
                <w:rFonts w:eastAsia="Calibri"/>
                <w:i/>
                <w:sz w:val="28"/>
                <w:szCs w:val="28"/>
                <w:lang w:eastAsia="en-US"/>
              </w:rPr>
              <w:t xml:space="preserve">(наименование объекта(-ов) контроля, допустивших нарушения </w:t>
            </w:r>
          </w:p>
        </w:tc>
      </w:tr>
      <w:tr w:rsidR="00F723AB" w:rsidRPr="00F723AB" w:rsidTr="00A72135">
        <w:tc>
          <w:tcPr>
            <w:tcW w:w="9889" w:type="dxa"/>
            <w:shd w:val="clear" w:color="auto" w:fill="auto"/>
          </w:tcPr>
          <w:p w:rsidR="00F723AB" w:rsidRPr="00F723AB" w:rsidRDefault="00F723AB" w:rsidP="00F723AB">
            <w:pPr>
              <w:ind w:firstLine="567"/>
              <w:rPr>
                <w:rFonts w:eastAsia="Calibri"/>
                <w:i/>
                <w:sz w:val="10"/>
                <w:szCs w:val="10"/>
                <w:lang w:eastAsia="en-US"/>
              </w:rPr>
            </w:pPr>
          </w:p>
          <w:p w:rsidR="00F723AB" w:rsidRPr="00F723AB" w:rsidRDefault="00F723AB" w:rsidP="00F723AB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F723AB">
              <w:rPr>
                <w:rFonts w:eastAsia="Calibri"/>
                <w:i/>
                <w:sz w:val="28"/>
                <w:szCs w:val="28"/>
                <w:lang w:eastAsia="en-US"/>
              </w:rPr>
              <w:t>бюджетного законодательства)</w:t>
            </w:r>
          </w:p>
        </w:tc>
      </w:tr>
    </w:tbl>
    <w:p w:rsidR="00F723AB" w:rsidRPr="00F723AB" w:rsidRDefault="00F723AB" w:rsidP="00F723AB">
      <w:pPr>
        <w:ind w:firstLine="567"/>
        <w:rPr>
          <w:rFonts w:eastAsia="Calibri"/>
          <w:sz w:val="28"/>
          <w:szCs w:val="28"/>
          <w:lang w:eastAsia="en-US"/>
        </w:rPr>
      </w:pPr>
    </w:p>
    <w:p w:rsidR="00F723AB" w:rsidRPr="00F723AB" w:rsidRDefault="00F723AB" w:rsidP="00F723AB">
      <w:pPr>
        <w:ind w:firstLine="567"/>
        <w:rPr>
          <w:rFonts w:eastAsia="Calibri"/>
          <w:sz w:val="28"/>
          <w:szCs w:val="28"/>
          <w:lang w:eastAsia="en-US"/>
        </w:rPr>
      </w:pPr>
      <w:r w:rsidRPr="00F723AB">
        <w:rPr>
          <w:rFonts w:eastAsia="Calibri"/>
          <w:sz w:val="28"/>
          <w:szCs w:val="28"/>
          <w:lang w:eastAsia="en-US"/>
        </w:rPr>
        <w:t xml:space="preserve">1. Рассмотреть информацию об указанных в настоящем Представлении нарушениях бюджетного законодательства Российской Федерации и иных нормативных правовых актов, регулирующих бюджетные правоотношения, отраженных в акте </w:t>
      </w:r>
      <w:r w:rsidRPr="00F723AB">
        <w:rPr>
          <w:rFonts w:eastAsia="Calibri"/>
          <w:i/>
          <w:sz w:val="28"/>
          <w:szCs w:val="28"/>
          <w:lang w:eastAsia="en-US"/>
        </w:rPr>
        <w:t>проверки (ревизии)</w:t>
      </w:r>
      <w:r w:rsidRPr="00F723AB">
        <w:rPr>
          <w:rFonts w:eastAsia="Calibri"/>
          <w:sz w:val="28"/>
          <w:szCs w:val="28"/>
          <w:lang w:eastAsia="en-US"/>
        </w:rPr>
        <w:t xml:space="preserve"> от «__» _______ 20__ г.</w:t>
      </w:r>
    </w:p>
    <w:p w:rsidR="00F723AB" w:rsidRPr="00F723AB" w:rsidRDefault="00F723AB" w:rsidP="00F723AB">
      <w:pPr>
        <w:ind w:firstLine="567"/>
        <w:rPr>
          <w:rFonts w:eastAsia="Calibri"/>
          <w:sz w:val="28"/>
          <w:szCs w:val="28"/>
          <w:lang w:eastAsia="en-US"/>
        </w:rPr>
      </w:pPr>
      <w:r w:rsidRPr="00F723AB">
        <w:rPr>
          <w:rFonts w:eastAsia="Calibri"/>
          <w:sz w:val="28"/>
          <w:szCs w:val="28"/>
          <w:lang w:eastAsia="en-US"/>
        </w:rPr>
        <w:t>2. В соответствии с пунктом 2 статьи 270</w:t>
      </w:r>
      <w:r w:rsidRPr="00F723AB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F723AB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 принять меры по устранению нарушений, по устранению причин и условий нарушений, указанных в приложении к Представлению в целях недопущения их в дальнейшем, </w:t>
      </w:r>
      <w:r w:rsidRPr="00F723AB">
        <w:rPr>
          <w:rFonts w:eastAsia="Calibri"/>
          <w:i/>
          <w:sz w:val="28"/>
          <w:szCs w:val="28"/>
          <w:lang w:eastAsia="en-US"/>
        </w:rPr>
        <w:t xml:space="preserve">а также принять меры по возврату средств в бюджет </w:t>
      </w:r>
      <w:r w:rsidR="00E63E16">
        <w:rPr>
          <w:rFonts w:eastAsia="Calibri"/>
          <w:i/>
          <w:sz w:val="28"/>
          <w:szCs w:val="28"/>
          <w:lang w:eastAsia="en-US"/>
        </w:rPr>
        <w:t>Горненского городского</w:t>
      </w:r>
      <w:r w:rsidRPr="00F723AB">
        <w:rPr>
          <w:rFonts w:eastAsia="Calibri"/>
          <w:i/>
          <w:sz w:val="28"/>
          <w:szCs w:val="28"/>
          <w:lang w:eastAsia="en-US"/>
        </w:rPr>
        <w:t xml:space="preserve"> поселения в сумме ___________ рублей по пунктам №№____ приложения к Представлению</w:t>
      </w:r>
      <w:r w:rsidRPr="00F723AB">
        <w:rPr>
          <w:rFonts w:eastAsia="Calibri"/>
          <w:sz w:val="28"/>
          <w:szCs w:val="28"/>
          <w:lang w:eastAsia="en-US"/>
        </w:rPr>
        <w:t>.</w:t>
      </w:r>
    </w:p>
    <w:p w:rsidR="00F723AB" w:rsidRPr="00F723AB" w:rsidRDefault="00F723AB" w:rsidP="00F723AB">
      <w:pPr>
        <w:ind w:firstLine="567"/>
        <w:rPr>
          <w:rFonts w:eastAsia="Calibri"/>
          <w:sz w:val="28"/>
          <w:szCs w:val="28"/>
          <w:lang w:eastAsia="en-US"/>
        </w:rPr>
      </w:pPr>
      <w:r w:rsidRPr="00F723AB">
        <w:rPr>
          <w:rFonts w:eastAsia="Calibri"/>
          <w:sz w:val="28"/>
          <w:szCs w:val="28"/>
          <w:lang w:eastAsia="en-US"/>
        </w:rPr>
        <w:t>3. Разработать и утвердить план мероприятий по принятию мер по устранению нарушений, а также по устранению причин и условий выявленных нарушений, в целях недопущения их в дальнейшем.</w:t>
      </w:r>
    </w:p>
    <w:p w:rsidR="00F723AB" w:rsidRPr="00F723AB" w:rsidRDefault="00F723AB" w:rsidP="00F723AB">
      <w:pPr>
        <w:ind w:firstLine="567"/>
        <w:rPr>
          <w:rFonts w:eastAsia="Calibri"/>
          <w:sz w:val="28"/>
          <w:szCs w:val="28"/>
          <w:lang w:eastAsia="en-US"/>
        </w:rPr>
      </w:pPr>
      <w:r w:rsidRPr="00F723AB">
        <w:rPr>
          <w:rFonts w:eastAsia="Calibri"/>
          <w:sz w:val="28"/>
          <w:szCs w:val="28"/>
          <w:lang w:eastAsia="en-US"/>
        </w:rPr>
        <w:t>4. Рассмотреть вопрос об ответственности должностных лиц, допустивших нарушения.</w:t>
      </w:r>
    </w:p>
    <w:p w:rsidR="00F723AB" w:rsidRPr="00F723AB" w:rsidRDefault="00F723AB" w:rsidP="00F723AB">
      <w:pPr>
        <w:ind w:firstLine="567"/>
        <w:rPr>
          <w:rFonts w:eastAsia="Calibri"/>
          <w:sz w:val="28"/>
          <w:szCs w:val="28"/>
          <w:lang w:eastAsia="en-US"/>
        </w:rPr>
      </w:pPr>
      <w:r w:rsidRPr="00F723AB">
        <w:rPr>
          <w:rFonts w:eastAsia="Calibri"/>
          <w:sz w:val="28"/>
          <w:szCs w:val="28"/>
          <w:lang w:eastAsia="en-US"/>
        </w:rPr>
        <w:t xml:space="preserve">5. Проинформировать администрацию </w:t>
      </w:r>
      <w:r w:rsidR="00E63E16">
        <w:rPr>
          <w:rFonts w:eastAsia="Calibri"/>
          <w:sz w:val="28"/>
          <w:szCs w:val="28"/>
          <w:lang w:eastAsia="en-US"/>
        </w:rPr>
        <w:t>Горненского городского</w:t>
      </w:r>
      <w:r w:rsidRPr="00F723AB">
        <w:rPr>
          <w:rFonts w:eastAsia="Calibri"/>
          <w:sz w:val="28"/>
          <w:szCs w:val="28"/>
          <w:lang w:eastAsia="en-US"/>
        </w:rPr>
        <w:t xml:space="preserve"> поселения о результатах исполнения настоящего Представления по прилагаемой форме с приложением заверенных копий подтверждающих документов в срок до «__» _______ 20__ г.</w:t>
      </w:r>
    </w:p>
    <w:p w:rsidR="00F723AB" w:rsidRPr="00F723AB" w:rsidRDefault="00F723AB" w:rsidP="00F723AB">
      <w:pPr>
        <w:ind w:firstLine="567"/>
        <w:rPr>
          <w:rFonts w:eastAsia="Calibri"/>
          <w:sz w:val="28"/>
          <w:szCs w:val="28"/>
          <w:lang w:eastAsia="en-US"/>
        </w:rPr>
      </w:pPr>
      <w:r w:rsidRPr="00F723AB">
        <w:rPr>
          <w:rFonts w:eastAsia="Calibri"/>
          <w:sz w:val="28"/>
          <w:szCs w:val="28"/>
          <w:lang w:eastAsia="en-US"/>
        </w:rPr>
        <w:t>Неисполнение в установленный срок настоящего Представления влечет административную ответственность в соответствии с частью 20 статьи 19.5 Кодекса Российской Федерации об административных правонарушениях.</w:t>
      </w:r>
    </w:p>
    <w:p w:rsidR="00F723AB" w:rsidRPr="00F723AB" w:rsidRDefault="00F723AB" w:rsidP="00F723AB">
      <w:pPr>
        <w:ind w:firstLine="567"/>
        <w:rPr>
          <w:rFonts w:eastAsia="Calibri"/>
          <w:sz w:val="28"/>
          <w:szCs w:val="28"/>
          <w:lang w:eastAsia="en-US"/>
        </w:rPr>
      </w:pPr>
      <w:r w:rsidRPr="00F723AB">
        <w:rPr>
          <w:rFonts w:eastAsia="Calibri"/>
          <w:sz w:val="28"/>
          <w:szCs w:val="28"/>
          <w:lang w:eastAsia="en-US"/>
        </w:rPr>
        <w:t>Повторное совершение вышеуказанного правонарушения влечет административную ответственность, предусмотренную частью 20.1 статьи 19.5 Кодекса Российской Федерации об административных правонарушениях.</w:t>
      </w:r>
    </w:p>
    <w:p w:rsidR="00F723AB" w:rsidRPr="00F723AB" w:rsidRDefault="00F723AB" w:rsidP="00F723AB">
      <w:pPr>
        <w:ind w:firstLine="567"/>
        <w:rPr>
          <w:rFonts w:eastAsia="Calibri"/>
          <w:sz w:val="14"/>
          <w:szCs w:val="14"/>
          <w:lang w:eastAsia="en-US"/>
        </w:rPr>
      </w:pPr>
    </w:p>
    <w:p w:rsidR="00F723AB" w:rsidRPr="00F723AB" w:rsidRDefault="00F723AB" w:rsidP="00F723AB">
      <w:pPr>
        <w:ind w:firstLine="567"/>
        <w:rPr>
          <w:rFonts w:eastAsia="Calibri"/>
          <w:sz w:val="28"/>
          <w:szCs w:val="28"/>
          <w:lang w:eastAsia="en-US"/>
        </w:rPr>
      </w:pPr>
      <w:r w:rsidRPr="00F723AB">
        <w:rPr>
          <w:rFonts w:eastAsia="Calibri"/>
          <w:sz w:val="28"/>
          <w:szCs w:val="28"/>
          <w:lang w:eastAsia="en-US"/>
        </w:rPr>
        <w:t>Приложение: информация о принятых мерах по устранению причин и условий выявленных нарушений (для заполнения)  на __ л.</w:t>
      </w:r>
    </w:p>
    <w:p w:rsidR="00F723AB" w:rsidRPr="00F723AB" w:rsidRDefault="00F723AB" w:rsidP="00F723AB">
      <w:pPr>
        <w:ind w:firstLine="567"/>
        <w:rPr>
          <w:rFonts w:eastAsia="Calibri"/>
          <w:sz w:val="14"/>
          <w:szCs w:val="14"/>
          <w:lang w:eastAsia="en-US"/>
        </w:rPr>
      </w:pPr>
    </w:p>
    <w:p w:rsidR="00F723AB" w:rsidRPr="00F723AB" w:rsidRDefault="00F723AB" w:rsidP="00F723AB">
      <w:pPr>
        <w:ind w:firstLine="567"/>
        <w:rPr>
          <w:rFonts w:eastAsia="Calibri"/>
          <w:i/>
          <w:u w:val="single"/>
          <w:lang w:eastAsia="en-US"/>
        </w:rPr>
      </w:pPr>
      <w:r w:rsidRPr="00F723AB">
        <w:rPr>
          <w:rFonts w:eastAsia="Calibri"/>
          <w:i/>
          <w:u w:val="single"/>
          <w:lang w:eastAsia="en-US"/>
        </w:rPr>
        <w:t xml:space="preserve">Справочно: в случае необходимости содержание настоящего типового представления может корректироваться (сокращаться или дополняться). </w:t>
      </w:r>
    </w:p>
    <w:p w:rsidR="00F723AB" w:rsidRPr="00F723AB" w:rsidRDefault="00F723AB" w:rsidP="00F723AB">
      <w:pPr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4399"/>
        <w:gridCol w:w="5172"/>
      </w:tblGrid>
      <w:tr w:rsidR="00F723AB" w:rsidRPr="00F723AB" w:rsidTr="00A72135">
        <w:tc>
          <w:tcPr>
            <w:tcW w:w="4786" w:type="dxa"/>
          </w:tcPr>
          <w:p w:rsidR="00F723AB" w:rsidRPr="00F723AB" w:rsidRDefault="00F723AB" w:rsidP="00F723AB">
            <w:pPr>
              <w:jc w:val="center"/>
              <w:rPr>
                <w:rFonts w:eastAsia="Calibri"/>
                <w:sz w:val="28"/>
                <w:szCs w:val="32"/>
                <w:lang w:eastAsia="en-US"/>
              </w:rPr>
            </w:pPr>
            <w:r w:rsidRPr="00F723AB">
              <w:rPr>
                <w:rFonts w:eastAsia="Calibri"/>
                <w:sz w:val="28"/>
                <w:szCs w:val="32"/>
                <w:lang w:eastAsia="en-US"/>
              </w:rPr>
              <w:t>Глава</w:t>
            </w:r>
            <w:r w:rsidRPr="00F723A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F723AB">
              <w:rPr>
                <w:rFonts w:eastAsia="Calibri"/>
                <w:sz w:val="28"/>
                <w:szCs w:val="32"/>
                <w:lang w:eastAsia="en-US"/>
              </w:rPr>
              <w:t xml:space="preserve">администрации </w:t>
            </w:r>
            <w:r w:rsidR="00E63E16">
              <w:rPr>
                <w:rFonts w:eastAsia="Calibri"/>
                <w:sz w:val="28"/>
                <w:szCs w:val="32"/>
                <w:lang w:eastAsia="en-US"/>
              </w:rPr>
              <w:t>Горненского городского</w:t>
            </w:r>
            <w:r w:rsidRPr="00F723AB">
              <w:rPr>
                <w:rFonts w:eastAsia="Calibri"/>
                <w:sz w:val="28"/>
                <w:szCs w:val="32"/>
                <w:lang w:eastAsia="en-US"/>
              </w:rPr>
              <w:t xml:space="preserve"> поселения</w:t>
            </w:r>
          </w:p>
        </w:tc>
        <w:tc>
          <w:tcPr>
            <w:tcW w:w="5635" w:type="dxa"/>
          </w:tcPr>
          <w:p w:rsidR="00F723AB" w:rsidRPr="00F723AB" w:rsidRDefault="00F723AB" w:rsidP="00F723AB">
            <w:pPr>
              <w:jc w:val="right"/>
              <w:rPr>
                <w:rFonts w:eastAsia="Calibri"/>
                <w:sz w:val="28"/>
                <w:szCs w:val="32"/>
                <w:lang w:eastAsia="en-US"/>
              </w:rPr>
            </w:pPr>
            <w:r w:rsidRPr="00F723AB">
              <w:rPr>
                <w:rFonts w:eastAsia="Calibri"/>
                <w:sz w:val="28"/>
                <w:szCs w:val="32"/>
                <w:lang w:eastAsia="en-US"/>
              </w:rPr>
              <w:t xml:space="preserve">                                                                           </w:t>
            </w:r>
          </w:p>
          <w:p w:rsidR="00F723AB" w:rsidRPr="00F723AB" w:rsidRDefault="00B8413B" w:rsidP="00B8413B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32"/>
                <w:lang w:eastAsia="en-US"/>
              </w:rPr>
              <w:t>___________</w:t>
            </w:r>
            <w:r w:rsidR="008D0E5B">
              <w:rPr>
                <w:rFonts w:eastAsia="Calibri"/>
                <w:sz w:val="28"/>
                <w:szCs w:val="32"/>
                <w:lang w:eastAsia="en-US"/>
              </w:rPr>
              <w:t>ФИО</w:t>
            </w:r>
          </w:p>
        </w:tc>
      </w:tr>
    </w:tbl>
    <w:p w:rsidR="00F723AB" w:rsidRPr="00F723AB" w:rsidRDefault="00F723AB" w:rsidP="00F723AB">
      <w:pPr>
        <w:spacing w:after="200" w:line="276" w:lineRule="auto"/>
        <w:jc w:val="left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br w:type="page"/>
      </w:r>
    </w:p>
    <w:p w:rsidR="00F723AB" w:rsidRPr="00F723AB" w:rsidRDefault="00F723AB" w:rsidP="00F723AB">
      <w:pPr>
        <w:ind w:left="5387"/>
        <w:jc w:val="center"/>
        <w:rPr>
          <w:rFonts w:eastAsia="Calibri"/>
          <w:bCs/>
          <w:lang w:eastAsia="en-US"/>
        </w:rPr>
      </w:pPr>
      <w:r w:rsidRPr="00F723AB">
        <w:rPr>
          <w:rFonts w:eastAsia="Calibri"/>
          <w:lang w:eastAsia="en-US"/>
        </w:rPr>
        <w:lastRenderedPageBreak/>
        <w:t xml:space="preserve">Приложение </w:t>
      </w:r>
      <w:r w:rsidRPr="00F723AB">
        <w:rPr>
          <w:rFonts w:eastAsia="Calibri"/>
          <w:bCs/>
          <w:lang w:eastAsia="en-US"/>
        </w:rPr>
        <w:t>№ 9</w:t>
      </w:r>
    </w:p>
    <w:p w:rsidR="00F723AB" w:rsidRPr="00F723AB" w:rsidRDefault="00F723AB" w:rsidP="00F723AB">
      <w:pPr>
        <w:ind w:left="5387"/>
        <w:jc w:val="center"/>
        <w:rPr>
          <w:rFonts w:eastAsia="Calibri"/>
          <w:lang w:eastAsia="en-US"/>
        </w:rPr>
      </w:pPr>
      <w:r w:rsidRPr="00F723AB">
        <w:rPr>
          <w:rFonts w:eastAsia="Calibri"/>
          <w:lang w:eastAsia="en-US"/>
        </w:rPr>
        <w:t xml:space="preserve">к Порядку подготовки, назначения, проведения, оформления и реализации результатов проведения проверок, ревизий, обследований при осуществлении администрацией </w:t>
      </w:r>
      <w:r w:rsidR="00E63E16">
        <w:rPr>
          <w:rFonts w:eastAsia="Calibri"/>
          <w:lang w:eastAsia="en-US"/>
        </w:rPr>
        <w:t>Горненского городского</w:t>
      </w:r>
      <w:r w:rsidRPr="00F723AB">
        <w:rPr>
          <w:rFonts w:eastAsia="Calibri"/>
          <w:lang w:eastAsia="en-US"/>
        </w:rPr>
        <w:t xml:space="preserve"> поселения полномочий по внутреннему муниципальному финансовому контролю</w:t>
      </w:r>
    </w:p>
    <w:p w:rsidR="00F723AB" w:rsidRPr="00F723AB" w:rsidRDefault="00F723AB" w:rsidP="00F723AB">
      <w:pPr>
        <w:ind w:left="6237"/>
        <w:jc w:val="left"/>
        <w:rPr>
          <w:rFonts w:eastAsia="Calibri"/>
          <w:sz w:val="28"/>
          <w:szCs w:val="28"/>
          <w:lang w:eastAsia="en-US"/>
        </w:rPr>
      </w:pPr>
    </w:p>
    <w:p w:rsidR="00F723AB" w:rsidRPr="00F723AB" w:rsidRDefault="00F723AB" w:rsidP="00F723AB">
      <w:pPr>
        <w:spacing w:after="200" w:line="276" w:lineRule="auto"/>
        <w:ind w:left="5812"/>
        <w:jc w:val="center"/>
        <w:rPr>
          <w:rFonts w:eastAsia="Calibri"/>
          <w:bCs/>
          <w:sz w:val="28"/>
          <w:szCs w:val="28"/>
          <w:lang w:eastAsia="en-US"/>
        </w:rPr>
      </w:pPr>
      <w:r w:rsidRPr="00F723AB">
        <w:rPr>
          <w:rFonts w:eastAsia="Calibri"/>
          <w:bCs/>
          <w:sz w:val="28"/>
          <w:szCs w:val="28"/>
          <w:lang w:eastAsia="en-US"/>
        </w:rPr>
        <w:t>Руководителю</w:t>
      </w:r>
    </w:p>
    <w:p w:rsidR="00F723AB" w:rsidRPr="00F723AB" w:rsidRDefault="00F723AB" w:rsidP="00F723AB">
      <w:pPr>
        <w:spacing w:after="200" w:line="276" w:lineRule="auto"/>
        <w:ind w:left="5812"/>
        <w:jc w:val="center"/>
        <w:rPr>
          <w:rFonts w:eastAsia="Calibri"/>
          <w:i/>
          <w:u w:val="single"/>
          <w:lang w:eastAsia="en-US"/>
        </w:rPr>
      </w:pPr>
      <w:r w:rsidRPr="00F723AB">
        <w:rPr>
          <w:rFonts w:eastAsia="Calibri"/>
          <w:i/>
          <w:u w:val="single"/>
          <w:lang w:eastAsia="en-US"/>
        </w:rPr>
        <w:t>(наименование объекта контроля)</w:t>
      </w:r>
    </w:p>
    <w:p w:rsidR="00F723AB" w:rsidRPr="00F723AB" w:rsidRDefault="00F723AB" w:rsidP="00F723AB">
      <w:pPr>
        <w:spacing w:after="200" w:line="276" w:lineRule="auto"/>
        <w:ind w:left="6096"/>
        <w:jc w:val="center"/>
        <w:rPr>
          <w:rFonts w:eastAsia="Calibri"/>
          <w:i/>
          <w:u w:val="single"/>
          <w:lang w:eastAsia="en-US"/>
        </w:rPr>
      </w:pPr>
      <w:r w:rsidRPr="00F723AB">
        <w:rPr>
          <w:rFonts w:eastAsia="Calibri"/>
          <w:i/>
          <w:u w:val="single"/>
          <w:lang w:eastAsia="en-US"/>
        </w:rPr>
        <w:t>(Ф.И.О.)</w:t>
      </w:r>
    </w:p>
    <w:p w:rsidR="00F723AB" w:rsidRPr="00F723AB" w:rsidRDefault="00F723AB" w:rsidP="00F723AB">
      <w:pPr>
        <w:widowControl w:val="0"/>
        <w:autoSpaceDE w:val="0"/>
        <w:autoSpaceDN w:val="0"/>
        <w:adjustRightInd w:val="0"/>
        <w:jc w:val="left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F723AB" w:rsidRPr="00F723AB" w:rsidRDefault="00F723AB" w:rsidP="00F723AB">
      <w:pPr>
        <w:jc w:val="center"/>
        <w:rPr>
          <w:rFonts w:eastAsia="Calibri"/>
          <w:sz w:val="28"/>
          <w:szCs w:val="28"/>
          <w:lang w:eastAsia="en-US"/>
        </w:rPr>
      </w:pPr>
    </w:p>
    <w:p w:rsidR="00F723AB" w:rsidRPr="00F723AB" w:rsidRDefault="00F723AB" w:rsidP="00F723AB">
      <w:pPr>
        <w:jc w:val="center"/>
        <w:rPr>
          <w:rFonts w:eastAsia="Calibri"/>
          <w:sz w:val="28"/>
          <w:szCs w:val="28"/>
          <w:lang w:eastAsia="en-US"/>
        </w:rPr>
      </w:pPr>
    </w:p>
    <w:p w:rsidR="00F723AB" w:rsidRPr="00F723AB" w:rsidRDefault="00F723AB" w:rsidP="00F723A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723AB">
        <w:rPr>
          <w:rFonts w:eastAsia="Calibri"/>
          <w:b/>
          <w:sz w:val="28"/>
          <w:szCs w:val="28"/>
          <w:lang w:eastAsia="en-US"/>
        </w:rPr>
        <w:t>ПРЕДПИСАНИЕ</w:t>
      </w:r>
    </w:p>
    <w:p w:rsidR="00F723AB" w:rsidRPr="00F723AB" w:rsidRDefault="00F723AB" w:rsidP="00F723AB">
      <w:pPr>
        <w:jc w:val="center"/>
        <w:rPr>
          <w:rFonts w:eastAsia="Calibri"/>
          <w:i/>
          <w:sz w:val="22"/>
          <w:szCs w:val="22"/>
          <w:lang w:eastAsia="en-US"/>
        </w:rPr>
      </w:pPr>
      <w:r w:rsidRPr="00F723AB">
        <w:rPr>
          <w:rFonts w:eastAsia="Calibri"/>
          <w:i/>
          <w:sz w:val="22"/>
          <w:szCs w:val="22"/>
          <w:lang w:eastAsia="en-US"/>
        </w:rPr>
        <w:t>(об устранении нарушений законодательства Российской Федерации и иных нормативных правовых актов о контрактной системе в сфере закупок)</w:t>
      </w:r>
    </w:p>
    <w:p w:rsidR="00F723AB" w:rsidRPr="00F723AB" w:rsidRDefault="00F723AB" w:rsidP="00F723AB">
      <w:pPr>
        <w:jc w:val="center"/>
        <w:rPr>
          <w:rFonts w:eastAsia="Calibri"/>
          <w:sz w:val="28"/>
          <w:szCs w:val="28"/>
          <w:lang w:eastAsia="en-US"/>
        </w:rPr>
      </w:pPr>
    </w:p>
    <w:p w:rsidR="00F723AB" w:rsidRPr="00F723AB" w:rsidRDefault="00F723AB" w:rsidP="00F723AB">
      <w:pPr>
        <w:ind w:firstLine="567"/>
        <w:rPr>
          <w:rFonts w:eastAsia="Calibri"/>
          <w:sz w:val="28"/>
          <w:szCs w:val="28"/>
          <w:lang w:eastAsia="en-US"/>
        </w:rPr>
      </w:pPr>
      <w:r w:rsidRPr="00F723AB">
        <w:rPr>
          <w:rFonts w:eastAsia="Calibri"/>
          <w:sz w:val="28"/>
          <w:szCs w:val="28"/>
          <w:lang w:eastAsia="en-US"/>
        </w:rPr>
        <w:t xml:space="preserve">Администрация </w:t>
      </w:r>
      <w:r w:rsidR="00E63E16">
        <w:rPr>
          <w:rFonts w:eastAsia="Calibri"/>
          <w:sz w:val="28"/>
          <w:szCs w:val="28"/>
          <w:lang w:eastAsia="en-US"/>
        </w:rPr>
        <w:t>Горненского городского</w:t>
      </w:r>
      <w:r w:rsidRPr="00F723AB">
        <w:rPr>
          <w:rFonts w:eastAsia="Calibri"/>
          <w:sz w:val="28"/>
          <w:szCs w:val="28"/>
          <w:lang w:eastAsia="en-US"/>
        </w:rPr>
        <w:t xml:space="preserve"> поселения в соответствии с постановлением Администрации </w:t>
      </w:r>
      <w:r w:rsidR="00E63E16">
        <w:rPr>
          <w:rFonts w:eastAsia="Calibri"/>
          <w:sz w:val="28"/>
          <w:szCs w:val="28"/>
          <w:lang w:eastAsia="en-US"/>
        </w:rPr>
        <w:t>Горненского городского</w:t>
      </w:r>
      <w:r w:rsidRPr="00F723AB">
        <w:rPr>
          <w:rFonts w:eastAsia="Calibri"/>
          <w:sz w:val="28"/>
          <w:szCs w:val="28"/>
          <w:lang w:eastAsia="en-US"/>
        </w:rPr>
        <w:t xml:space="preserve"> поселения от 29.12.2017 № 119 «Об утверждении Порядка осуществления администрацией </w:t>
      </w:r>
      <w:r w:rsidR="00E63E16">
        <w:rPr>
          <w:rFonts w:eastAsia="Calibri"/>
          <w:sz w:val="28"/>
          <w:szCs w:val="28"/>
          <w:lang w:eastAsia="en-US"/>
        </w:rPr>
        <w:t>Горненского городского</w:t>
      </w:r>
      <w:r w:rsidRPr="00F723AB">
        <w:rPr>
          <w:rFonts w:eastAsia="Calibri"/>
          <w:sz w:val="28"/>
          <w:szCs w:val="28"/>
          <w:lang w:eastAsia="en-US"/>
        </w:rPr>
        <w:t xml:space="preserve"> поселения полномочий по внутреннему муниципальному  финансовому контролю», в </w:t>
      </w:r>
      <w:r w:rsidRPr="00F723AB">
        <w:rPr>
          <w:rFonts w:eastAsia="Calibri"/>
          <w:i/>
          <w:sz w:val="28"/>
          <w:szCs w:val="28"/>
          <w:lang w:eastAsia="en-US"/>
        </w:rPr>
        <w:t>(наименование объекта контроля)</w:t>
      </w:r>
      <w:r w:rsidRPr="00F723AB">
        <w:rPr>
          <w:rFonts w:eastAsia="Calibri"/>
          <w:sz w:val="28"/>
          <w:szCs w:val="28"/>
          <w:lang w:eastAsia="en-US"/>
        </w:rPr>
        <w:t xml:space="preserve"> проведена плановая (</w:t>
      </w:r>
      <w:r w:rsidRPr="00F723AB">
        <w:rPr>
          <w:rFonts w:eastAsia="Calibri"/>
          <w:i/>
          <w:sz w:val="28"/>
          <w:szCs w:val="28"/>
          <w:lang w:eastAsia="en-US"/>
        </w:rPr>
        <w:t>внеплановая</w:t>
      </w:r>
      <w:r w:rsidRPr="00F723AB">
        <w:rPr>
          <w:rFonts w:eastAsia="Calibri"/>
          <w:sz w:val="28"/>
          <w:szCs w:val="28"/>
          <w:lang w:eastAsia="en-US"/>
        </w:rPr>
        <w:t>) выездная (</w:t>
      </w:r>
      <w:r w:rsidRPr="00F723AB">
        <w:rPr>
          <w:rFonts w:eastAsia="Calibri"/>
          <w:i/>
          <w:sz w:val="28"/>
          <w:szCs w:val="28"/>
          <w:lang w:eastAsia="en-US"/>
        </w:rPr>
        <w:t>камеральная</w:t>
      </w:r>
      <w:r w:rsidRPr="00F723AB">
        <w:rPr>
          <w:rFonts w:eastAsia="Calibri"/>
          <w:sz w:val="28"/>
          <w:szCs w:val="28"/>
          <w:lang w:eastAsia="en-US"/>
        </w:rPr>
        <w:t>) проверка (</w:t>
      </w:r>
      <w:r w:rsidRPr="00F723AB">
        <w:rPr>
          <w:rFonts w:eastAsia="Calibri"/>
          <w:i/>
          <w:sz w:val="28"/>
          <w:szCs w:val="28"/>
          <w:lang w:eastAsia="en-US"/>
        </w:rPr>
        <w:t>ревизия</w:t>
      </w:r>
      <w:r w:rsidRPr="00F723AB">
        <w:rPr>
          <w:rFonts w:eastAsia="Calibri"/>
          <w:sz w:val="28"/>
          <w:szCs w:val="28"/>
          <w:lang w:eastAsia="en-US"/>
        </w:rPr>
        <w:t xml:space="preserve">), в том числе по вопросу контроля в сфере закупок для обеспечения муниципальных нужд </w:t>
      </w:r>
      <w:r w:rsidR="00E63E16">
        <w:rPr>
          <w:rFonts w:eastAsia="Calibri"/>
          <w:sz w:val="28"/>
          <w:szCs w:val="28"/>
          <w:lang w:eastAsia="en-US"/>
        </w:rPr>
        <w:t>Горненского городского</w:t>
      </w:r>
      <w:r w:rsidRPr="00F723AB">
        <w:rPr>
          <w:rFonts w:eastAsia="Calibri"/>
          <w:sz w:val="28"/>
          <w:szCs w:val="28"/>
          <w:lang w:eastAsia="en-US"/>
        </w:rPr>
        <w:t xml:space="preserve"> поселения.</w:t>
      </w:r>
    </w:p>
    <w:p w:rsidR="00F723AB" w:rsidRPr="00F723AB" w:rsidRDefault="00F723AB" w:rsidP="00F723AB">
      <w:pPr>
        <w:ind w:firstLine="567"/>
        <w:rPr>
          <w:rFonts w:eastAsia="Calibri"/>
          <w:sz w:val="28"/>
          <w:szCs w:val="28"/>
          <w:lang w:eastAsia="en-US"/>
        </w:rPr>
      </w:pPr>
      <w:r w:rsidRPr="00F723AB">
        <w:rPr>
          <w:rFonts w:eastAsia="Calibri"/>
          <w:sz w:val="28"/>
          <w:szCs w:val="28"/>
          <w:lang w:eastAsia="en-US"/>
        </w:rPr>
        <w:t>В ходе проверки были выявлены нарушения законодательства Российской Федерации и иных нормативных правовых актов о контрактной системе в сфере закупок, отраженные в акте по результатам проверки (</w:t>
      </w:r>
      <w:r w:rsidRPr="00F723AB">
        <w:rPr>
          <w:rFonts w:eastAsia="Calibri"/>
          <w:i/>
          <w:sz w:val="28"/>
          <w:szCs w:val="28"/>
          <w:lang w:eastAsia="en-US"/>
        </w:rPr>
        <w:t>ревизии</w:t>
      </w:r>
      <w:r w:rsidRPr="00F723AB">
        <w:rPr>
          <w:rFonts w:eastAsia="Calibri"/>
          <w:sz w:val="28"/>
          <w:szCs w:val="28"/>
          <w:lang w:eastAsia="en-US"/>
        </w:rPr>
        <w:t>), по которым необходимо принятие мер по их устранению:</w:t>
      </w:r>
    </w:p>
    <w:p w:rsidR="00F723AB" w:rsidRPr="00F723AB" w:rsidRDefault="00F723AB" w:rsidP="00F723AB">
      <w:pPr>
        <w:ind w:firstLine="567"/>
        <w:rPr>
          <w:rFonts w:eastAsia="Calibri"/>
          <w:i/>
          <w:sz w:val="28"/>
          <w:szCs w:val="28"/>
          <w:lang w:eastAsia="en-US"/>
        </w:rPr>
      </w:pPr>
      <w:r w:rsidRPr="00F723AB">
        <w:rPr>
          <w:rFonts w:eastAsia="Calibri"/>
          <w:i/>
          <w:sz w:val="28"/>
          <w:szCs w:val="28"/>
          <w:lang w:eastAsia="en-US"/>
        </w:rPr>
        <w:t>(указывается содержание выявленных нарушений)</w:t>
      </w:r>
    </w:p>
    <w:p w:rsidR="00F723AB" w:rsidRPr="00F723AB" w:rsidRDefault="00F723AB" w:rsidP="00F723AB">
      <w:pPr>
        <w:ind w:firstLine="567"/>
        <w:rPr>
          <w:rFonts w:eastAsia="Calibri"/>
          <w:sz w:val="28"/>
          <w:szCs w:val="28"/>
          <w:lang w:eastAsia="en-US"/>
        </w:rPr>
      </w:pPr>
      <w:r w:rsidRPr="00F723AB">
        <w:rPr>
          <w:rFonts w:eastAsia="Calibri"/>
          <w:sz w:val="28"/>
          <w:szCs w:val="28"/>
          <w:lang w:eastAsia="en-US"/>
        </w:rPr>
        <w:t xml:space="preserve">Администрация </w:t>
      </w:r>
      <w:r w:rsidR="00E63E16">
        <w:rPr>
          <w:rFonts w:eastAsia="Calibri"/>
          <w:sz w:val="28"/>
          <w:szCs w:val="28"/>
          <w:lang w:eastAsia="en-US"/>
        </w:rPr>
        <w:t>Горненского городского</w:t>
      </w:r>
      <w:r w:rsidRPr="00F723AB">
        <w:rPr>
          <w:rFonts w:eastAsia="Calibri"/>
          <w:sz w:val="28"/>
          <w:szCs w:val="28"/>
          <w:lang w:eastAsia="en-US"/>
        </w:rPr>
        <w:t xml:space="preserve"> поселения в соответствии с частью 27 статьи 99 Федерального закона от 05.04.2013 № 44-ФЗ, пунктом 4.20.2 Порядка осуществления администрацией </w:t>
      </w:r>
      <w:r w:rsidR="00E63E16">
        <w:rPr>
          <w:rFonts w:eastAsia="Calibri"/>
          <w:sz w:val="28"/>
          <w:szCs w:val="28"/>
          <w:lang w:eastAsia="en-US"/>
        </w:rPr>
        <w:t>Горненского городского</w:t>
      </w:r>
      <w:r w:rsidRPr="00F723AB">
        <w:rPr>
          <w:rFonts w:eastAsia="Calibri"/>
          <w:sz w:val="28"/>
          <w:szCs w:val="28"/>
          <w:lang w:eastAsia="en-US"/>
        </w:rPr>
        <w:t xml:space="preserve"> поселения полномочий по внутреннему муниципальному финансовому контролю, утвержденного постановлением Администрации </w:t>
      </w:r>
      <w:r w:rsidR="00E63E16">
        <w:rPr>
          <w:rFonts w:eastAsia="Calibri"/>
          <w:sz w:val="28"/>
          <w:szCs w:val="28"/>
          <w:lang w:eastAsia="en-US"/>
        </w:rPr>
        <w:t>Горненского городского</w:t>
      </w:r>
      <w:r w:rsidRPr="00F723AB">
        <w:rPr>
          <w:rFonts w:eastAsia="Calibri"/>
          <w:sz w:val="28"/>
          <w:szCs w:val="28"/>
          <w:lang w:eastAsia="en-US"/>
        </w:rPr>
        <w:t xml:space="preserve"> поселения от 29.12.2017 № 119,</w:t>
      </w:r>
    </w:p>
    <w:p w:rsidR="00F723AB" w:rsidRPr="00F723AB" w:rsidRDefault="00F723AB" w:rsidP="00F723AB">
      <w:pPr>
        <w:jc w:val="center"/>
        <w:rPr>
          <w:rFonts w:eastAsia="Calibri"/>
          <w:sz w:val="28"/>
          <w:szCs w:val="28"/>
          <w:lang w:eastAsia="en-US"/>
        </w:rPr>
      </w:pPr>
    </w:p>
    <w:p w:rsidR="00F723AB" w:rsidRPr="00F723AB" w:rsidRDefault="00F723AB" w:rsidP="00F723AB">
      <w:pPr>
        <w:jc w:val="center"/>
        <w:rPr>
          <w:rFonts w:eastAsia="Calibri"/>
          <w:sz w:val="28"/>
          <w:szCs w:val="28"/>
          <w:lang w:eastAsia="en-US"/>
        </w:rPr>
      </w:pPr>
      <w:r w:rsidRPr="00F723AB">
        <w:rPr>
          <w:rFonts w:eastAsia="Calibri"/>
          <w:sz w:val="28"/>
          <w:szCs w:val="28"/>
          <w:lang w:eastAsia="en-US"/>
        </w:rPr>
        <w:t>П Р Е Д П И С Ы В А Е Т</w:t>
      </w:r>
    </w:p>
    <w:tbl>
      <w:tblPr>
        <w:tblW w:w="0" w:type="auto"/>
        <w:tblLook w:val="04A0"/>
      </w:tblPr>
      <w:tblGrid>
        <w:gridCol w:w="9571"/>
      </w:tblGrid>
      <w:tr w:rsidR="00F723AB" w:rsidRPr="00F723AB" w:rsidTr="00A72135"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F723AB" w:rsidRPr="00F723AB" w:rsidRDefault="00F723AB" w:rsidP="00F723AB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F723AB">
              <w:rPr>
                <w:rFonts w:eastAsia="Calibri"/>
                <w:i/>
                <w:sz w:val="22"/>
                <w:szCs w:val="22"/>
                <w:lang w:eastAsia="en-US"/>
              </w:rPr>
              <w:t>(наименование объекта(-ов) контроля, допустивших нарушения законодательства Российской Федерации и иных нормативных правовых актов о контрактной системе в сфере закупок)</w:t>
            </w:r>
          </w:p>
        </w:tc>
      </w:tr>
      <w:tr w:rsidR="00F723AB" w:rsidRPr="00F723AB" w:rsidTr="00A72135">
        <w:tc>
          <w:tcPr>
            <w:tcW w:w="10031" w:type="dxa"/>
            <w:tcBorders>
              <w:top w:val="single" w:sz="4" w:space="0" w:color="auto"/>
            </w:tcBorders>
            <w:shd w:val="clear" w:color="auto" w:fill="auto"/>
          </w:tcPr>
          <w:p w:rsidR="00F723AB" w:rsidRPr="00F723AB" w:rsidRDefault="00F723AB" w:rsidP="00F723AB">
            <w:pPr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</w:tr>
    </w:tbl>
    <w:p w:rsidR="00F723AB" w:rsidRPr="00F723AB" w:rsidRDefault="00F723AB" w:rsidP="00F723AB">
      <w:pPr>
        <w:ind w:firstLine="567"/>
        <w:rPr>
          <w:rFonts w:eastAsia="Calibri"/>
          <w:i/>
          <w:sz w:val="28"/>
          <w:szCs w:val="28"/>
          <w:lang w:eastAsia="en-US"/>
        </w:rPr>
      </w:pPr>
      <w:r w:rsidRPr="00F723AB">
        <w:rPr>
          <w:rFonts w:eastAsia="Calibri"/>
          <w:i/>
          <w:sz w:val="28"/>
          <w:szCs w:val="28"/>
          <w:lang w:eastAsia="en-US"/>
        </w:rPr>
        <w:t>(указываются конкретные действия, которые должно совершить лицо, получившее Предписание, например:</w:t>
      </w:r>
    </w:p>
    <w:p w:rsidR="00F723AB" w:rsidRPr="00F723AB" w:rsidRDefault="00F723AB" w:rsidP="00F723AB">
      <w:pPr>
        <w:ind w:firstLine="567"/>
        <w:rPr>
          <w:rFonts w:eastAsia="Calibri"/>
          <w:i/>
          <w:sz w:val="28"/>
          <w:szCs w:val="28"/>
          <w:lang w:eastAsia="en-US"/>
        </w:rPr>
      </w:pPr>
      <w:r w:rsidRPr="00F723AB">
        <w:rPr>
          <w:rFonts w:eastAsia="Calibri"/>
          <w:i/>
          <w:sz w:val="28"/>
          <w:szCs w:val="28"/>
          <w:lang w:eastAsia="en-US"/>
        </w:rPr>
        <w:t>принять меры по устранению нарушений законодательства Российской Федерации и иных нормативных правовых актов о контрактной системе в сфере закупок, указанных в акте выездной (камеральной) проверки;</w:t>
      </w:r>
    </w:p>
    <w:p w:rsidR="00F723AB" w:rsidRPr="00F723AB" w:rsidRDefault="00F723AB" w:rsidP="00F723AB">
      <w:pPr>
        <w:ind w:firstLine="567"/>
        <w:rPr>
          <w:rFonts w:eastAsia="Calibri"/>
          <w:i/>
          <w:sz w:val="28"/>
          <w:szCs w:val="28"/>
          <w:lang w:eastAsia="en-US"/>
        </w:rPr>
      </w:pPr>
      <w:r w:rsidRPr="00F723AB">
        <w:rPr>
          <w:rFonts w:eastAsia="Calibri"/>
          <w:i/>
          <w:sz w:val="28"/>
          <w:szCs w:val="28"/>
          <w:lang w:eastAsia="en-US"/>
        </w:rPr>
        <w:t>приостановить размещение закупок, извещения об осуществлении которых на момент проверки не размещены, до момента устранения нарушений;</w:t>
      </w:r>
    </w:p>
    <w:p w:rsidR="00F723AB" w:rsidRPr="00F723AB" w:rsidRDefault="00F723AB" w:rsidP="00F723AB">
      <w:pPr>
        <w:ind w:firstLine="567"/>
        <w:rPr>
          <w:rFonts w:eastAsia="Calibri"/>
          <w:i/>
          <w:sz w:val="28"/>
          <w:szCs w:val="28"/>
          <w:lang w:eastAsia="en-US"/>
        </w:rPr>
      </w:pPr>
      <w:r w:rsidRPr="00F723AB">
        <w:rPr>
          <w:rFonts w:eastAsia="Calibri"/>
          <w:i/>
          <w:sz w:val="28"/>
          <w:szCs w:val="28"/>
          <w:lang w:eastAsia="en-US"/>
        </w:rPr>
        <w:t>предоставить утвержденный в установленном порядке план-график закупок с учетом соответствующих корректировок начальной (максимальной) цены контракта, цены контракта, заключаемого с единственным поставщиком (подрядчиком, исполнителем) или исключением закупки;</w:t>
      </w:r>
    </w:p>
    <w:p w:rsidR="00F723AB" w:rsidRPr="00F723AB" w:rsidRDefault="00F723AB" w:rsidP="00F723AB">
      <w:pPr>
        <w:ind w:firstLine="567"/>
        <w:rPr>
          <w:rFonts w:eastAsia="Calibri"/>
          <w:i/>
          <w:sz w:val="28"/>
          <w:szCs w:val="28"/>
          <w:lang w:eastAsia="en-US"/>
        </w:rPr>
      </w:pPr>
      <w:r w:rsidRPr="00F723AB">
        <w:rPr>
          <w:rFonts w:eastAsia="Calibri"/>
          <w:i/>
          <w:sz w:val="28"/>
          <w:szCs w:val="28"/>
          <w:lang w:eastAsia="en-US"/>
        </w:rPr>
        <w:t>провести исчерпывающие меры по взысканию неустойки по договору (контракту) (при необходимости)</w:t>
      </w:r>
    </w:p>
    <w:p w:rsidR="00F723AB" w:rsidRPr="00F723AB" w:rsidRDefault="00F723AB" w:rsidP="00F723AB">
      <w:pPr>
        <w:ind w:firstLine="567"/>
        <w:rPr>
          <w:rFonts w:eastAsia="Calibri"/>
          <w:i/>
          <w:sz w:val="28"/>
          <w:szCs w:val="28"/>
          <w:lang w:eastAsia="en-US"/>
        </w:rPr>
      </w:pPr>
      <w:r w:rsidRPr="00F723AB">
        <w:rPr>
          <w:rFonts w:eastAsia="Calibri"/>
          <w:i/>
          <w:sz w:val="28"/>
          <w:szCs w:val="28"/>
          <w:lang w:eastAsia="en-US"/>
        </w:rPr>
        <w:t>рассмотреть вопрос об ответственности должностных лиц, допустивших нарушения;</w:t>
      </w:r>
    </w:p>
    <w:p w:rsidR="00F723AB" w:rsidRPr="00F723AB" w:rsidRDefault="00F723AB" w:rsidP="00F723AB">
      <w:pPr>
        <w:ind w:firstLine="567"/>
        <w:rPr>
          <w:rFonts w:eastAsia="Calibri"/>
          <w:i/>
          <w:sz w:val="28"/>
          <w:szCs w:val="28"/>
          <w:lang w:eastAsia="en-US"/>
        </w:rPr>
      </w:pPr>
      <w:r w:rsidRPr="00F723AB">
        <w:rPr>
          <w:rFonts w:eastAsia="Calibri"/>
          <w:i/>
          <w:sz w:val="28"/>
          <w:szCs w:val="28"/>
          <w:lang w:eastAsia="en-US"/>
        </w:rPr>
        <w:t>разработать и утвердить план мероприятий, а также принять меры по устранению причин и условий возникновения выявленных нарушении, в целях недопущения их в дальнейшем (в случае необходимости)).</w:t>
      </w:r>
    </w:p>
    <w:p w:rsidR="00F723AB" w:rsidRPr="00F723AB" w:rsidRDefault="00F723AB" w:rsidP="00F723AB">
      <w:pPr>
        <w:ind w:firstLine="567"/>
        <w:rPr>
          <w:rFonts w:eastAsia="Calibri"/>
          <w:sz w:val="28"/>
          <w:szCs w:val="28"/>
          <w:lang w:eastAsia="en-US"/>
        </w:rPr>
      </w:pPr>
      <w:r w:rsidRPr="00F723AB">
        <w:rPr>
          <w:rFonts w:eastAsia="Calibri"/>
          <w:sz w:val="28"/>
          <w:szCs w:val="28"/>
          <w:lang w:eastAsia="en-US"/>
        </w:rPr>
        <w:t xml:space="preserve">О результатах исполнения настоящего Предписания следует проинформировать администрацию </w:t>
      </w:r>
      <w:r w:rsidR="00E63E16">
        <w:rPr>
          <w:rFonts w:eastAsia="Calibri"/>
          <w:sz w:val="28"/>
          <w:szCs w:val="28"/>
          <w:lang w:eastAsia="en-US"/>
        </w:rPr>
        <w:t>Горненского городского</w:t>
      </w:r>
      <w:r w:rsidRPr="00F723AB">
        <w:rPr>
          <w:rFonts w:eastAsia="Calibri"/>
          <w:sz w:val="28"/>
          <w:szCs w:val="28"/>
          <w:lang w:eastAsia="en-US"/>
        </w:rPr>
        <w:t xml:space="preserve"> поселения до </w:t>
      </w:r>
      <w:r w:rsidRPr="00F723AB">
        <w:rPr>
          <w:rFonts w:eastAsia="Calibri"/>
          <w:i/>
          <w:u w:val="single"/>
          <w:lang w:eastAsia="en-US"/>
        </w:rPr>
        <w:t>(указывается дата завершения срока принятия мер по предписанию)</w:t>
      </w:r>
      <w:r w:rsidRPr="00F723AB">
        <w:rPr>
          <w:rFonts w:eastAsia="Calibri"/>
          <w:sz w:val="28"/>
          <w:szCs w:val="28"/>
          <w:lang w:eastAsia="en-US"/>
        </w:rPr>
        <w:t xml:space="preserve"> с приложением копий подтверждающих документов.</w:t>
      </w:r>
    </w:p>
    <w:p w:rsidR="00F723AB" w:rsidRPr="00F723AB" w:rsidRDefault="00F723AB" w:rsidP="00F723AB">
      <w:pPr>
        <w:ind w:firstLine="567"/>
        <w:rPr>
          <w:rFonts w:eastAsia="Calibri"/>
          <w:sz w:val="28"/>
          <w:szCs w:val="28"/>
          <w:lang w:eastAsia="en-US"/>
        </w:rPr>
      </w:pPr>
      <w:r w:rsidRPr="00F723AB">
        <w:rPr>
          <w:rFonts w:eastAsia="Calibri"/>
          <w:sz w:val="28"/>
          <w:szCs w:val="28"/>
          <w:lang w:eastAsia="en-US"/>
        </w:rPr>
        <w:t>Неисполнение в установленный срок настоящего Предписания влечет административную ответственность в соответствии с частью 20 статьи 19.5 Кодекса Российской Федерации об административных правонарушениях.</w:t>
      </w:r>
    </w:p>
    <w:p w:rsidR="00F723AB" w:rsidRPr="00F723AB" w:rsidRDefault="00F723AB" w:rsidP="00F723AB">
      <w:pPr>
        <w:ind w:firstLine="567"/>
        <w:rPr>
          <w:rFonts w:eastAsia="Calibri"/>
          <w:sz w:val="28"/>
          <w:szCs w:val="28"/>
          <w:lang w:eastAsia="en-US"/>
        </w:rPr>
      </w:pPr>
      <w:r w:rsidRPr="00F723AB">
        <w:rPr>
          <w:rFonts w:eastAsia="Calibri"/>
          <w:sz w:val="28"/>
          <w:szCs w:val="28"/>
          <w:lang w:eastAsia="en-US"/>
        </w:rPr>
        <w:t>Повторное совершение вышеуказанного правонарушения влечет административную ответственность, предусмотренную частью 20.1 статьи 19.5 Кодекса Российской Федерации об административных правонарушениях.</w:t>
      </w:r>
    </w:p>
    <w:p w:rsidR="00F723AB" w:rsidRPr="00F723AB" w:rsidRDefault="00F723AB" w:rsidP="00F723AB">
      <w:pPr>
        <w:ind w:firstLine="567"/>
        <w:rPr>
          <w:rFonts w:eastAsia="Calibri"/>
          <w:i/>
          <w:u w:val="single"/>
          <w:lang w:eastAsia="en-US"/>
        </w:rPr>
      </w:pPr>
      <w:r w:rsidRPr="00F723AB">
        <w:rPr>
          <w:rFonts w:eastAsia="Calibri"/>
          <w:i/>
          <w:u w:val="single"/>
          <w:lang w:eastAsia="en-US"/>
        </w:rPr>
        <w:t xml:space="preserve">Справочно: в случае необходимости содержание настоящего типового предписания может корректироваться (сокращаться или дополняться). </w:t>
      </w:r>
    </w:p>
    <w:p w:rsidR="00F723AB" w:rsidRPr="00F723AB" w:rsidRDefault="00F723AB" w:rsidP="00F723AB">
      <w:pPr>
        <w:spacing w:before="120" w:after="120" w:line="276" w:lineRule="auto"/>
        <w:ind w:right="26" w:firstLine="567"/>
        <w:rPr>
          <w:rFonts w:eastAsia="Calibri"/>
          <w:szCs w:val="28"/>
          <w:lang w:eastAsia="en-US"/>
        </w:rPr>
      </w:pPr>
    </w:p>
    <w:tbl>
      <w:tblPr>
        <w:tblW w:w="9889" w:type="dxa"/>
        <w:tblLook w:val="04A0"/>
      </w:tblPr>
      <w:tblGrid>
        <w:gridCol w:w="4219"/>
        <w:gridCol w:w="5670"/>
      </w:tblGrid>
      <w:tr w:rsidR="00F723AB" w:rsidRPr="00F723AB" w:rsidTr="00A72135">
        <w:tc>
          <w:tcPr>
            <w:tcW w:w="4219" w:type="dxa"/>
          </w:tcPr>
          <w:p w:rsidR="00F723AB" w:rsidRPr="00F723AB" w:rsidRDefault="00F723AB" w:rsidP="00F723AB">
            <w:pPr>
              <w:jc w:val="center"/>
              <w:rPr>
                <w:rFonts w:eastAsia="Calibri"/>
                <w:sz w:val="28"/>
                <w:szCs w:val="32"/>
                <w:lang w:eastAsia="en-US"/>
              </w:rPr>
            </w:pPr>
            <w:r w:rsidRPr="00F723AB">
              <w:rPr>
                <w:rFonts w:eastAsia="Calibri"/>
                <w:sz w:val="28"/>
                <w:szCs w:val="32"/>
                <w:lang w:eastAsia="en-US"/>
              </w:rPr>
              <w:t>Глава</w:t>
            </w:r>
            <w:r w:rsidRPr="00F723A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F723AB">
              <w:rPr>
                <w:rFonts w:eastAsia="Calibri"/>
                <w:sz w:val="28"/>
                <w:szCs w:val="32"/>
                <w:lang w:eastAsia="en-US"/>
              </w:rPr>
              <w:t xml:space="preserve">администрации </w:t>
            </w:r>
            <w:r w:rsidR="00E63E16">
              <w:rPr>
                <w:rFonts w:eastAsia="Calibri"/>
                <w:sz w:val="28"/>
                <w:szCs w:val="32"/>
                <w:lang w:eastAsia="en-US"/>
              </w:rPr>
              <w:t>Горненского городского</w:t>
            </w:r>
            <w:r w:rsidRPr="00F723AB">
              <w:rPr>
                <w:rFonts w:eastAsia="Calibri"/>
                <w:sz w:val="28"/>
                <w:szCs w:val="32"/>
                <w:lang w:eastAsia="en-US"/>
              </w:rPr>
              <w:t xml:space="preserve"> поселения</w:t>
            </w:r>
          </w:p>
        </w:tc>
        <w:tc>
          <w:tcPr>
            <w:tcW w:w="5670" w:type="dxa"/>
          </w:tcPr>
          <w:p w:rsidR="00F723AB" w:rsidRPr="00F723AB" w:rsidRDefault="00F723AB" w:rsidP="00F723AB">
            <w:pPr>
              <w:jc w:val="right"/>
              <w:rPr>
                <w:rFonts w:eastAsia="Calibri"/>
                <w:sz w:val="28"/>
                <w:szCs w:val="32"/>
                <w:lang w:eastAsia="en-US"/>
              </w:rPr>
            </w:pPr>
            <w:r w:rsidRPr="00F723AB">
              <w:rPr>
                <w:rFonts w:eastAsia="Calibri"/>
                <w:sz w:val="28"/>
                <w:szCs w:val="32"/>
                <w:lang w:eastAsia="en-US"/>
              </w:rPr>
              <w:t xml:space="preserve">                                                                          </w:t>
            </w:r>
          </w:p>
          <w:p w:rsidR="00F723AB" w:rsidRPr="00F723AB" w:rsidRDefault="00B8413B" w:rsidP="00F723AB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32"/>
                <w:lang w:eastAsia="en-US"/>
              </w:rPr>
              <w:t>_____________</w:t>
            </w:r>
            <w:r w:rsidR="008D0E5B">
              <w:rPr>
                <w:rFonts w:eastAsia="Calibri"/>
                <w:sz w:val="28"/>
                <w:szCs w:val="32"/>
                <w:lang w:eastAsia="en-US"/>
              </w:rPr>
              <w:t>ФИО</w:t>
            </w:r>
          </w:p>
        </w:tc>
      </w:tr>
    </w:tbl>
    <w:p w:rsidR="00F723AB" w:rsidRPr="00F723AB" w:rsidRDefault="00F723AB" w:rsidP="00F723AB">
      <w:pPr>
        <w:rPr>
          <w:rFonts w:eastAsia="Calibri"/>
          <w:sz w:val="20"/>
          <w:szCs w:val="20"/>
          <w:lang w:eastAsia="en-US"/>
        </w:rPr>
      </w:pPr>
      <w:r w:rsidRPr="00F723AB">
        <w:rPr>
          <w:rFonts w:eastAsia="Calibri"/>
          <w:sz w:val="28"/>
          <w:szCs w:val="32"/>
          <w:lang w:eastAsia="en-US"/>
        </w:rPr>
        <w:t xml:space="preserve">      </w:t>
      </w:r>
    </w:p>
    <w:p w:rsidR="00F723AB" w:rsidRPr="00F723AB" w:rsidRDefault="00F723AB" w:rsidP="00F723AB">
      <w:pPr>
        <w:jc w:val="left"/>
        <w:rPr>
          <w:rFonts w:eastAsia="Calibri"/>
          <w:sz w:val="16"/>
          <w:szCs w:val="16"/>
          <w:lang w:eastAsia="en-US"/>
        </w:rPr>
      </w:pPr>
      <w:r w:rsidRPr="00F723AB">
        <w:rPr>
          <w:rFonts w:eastAsia="Calibri"/>
          <w:sz w:val="16"/>
          <w:szCs w:val="16"/>
          <w:lang w:eastAsia="en-US"/>
        </w:rPr>
        <w:t>Ф.И.О. исполнителя,</w:t>
      </w:r>
    </w:p>
    <w:p w:rsidR="00F723AB" w:rsidRPr="00F723AB" w:rsidRDefault="00F723AB" w:rsidP="00F723AB">
      <w:pPr>
        <w:spacing w:line="276" w:lineRule="auto"/>
        <w:jc w:val="left"/>
        <w:rPr>
          <w:rFonts w:eastAsia="Calibri"/>
          <w:sz w:val="16"/>
          <w:szCs w:val="16"/>
          <w:lang w:eastAsia="en-US"/>
        </w:rPr>
      </w:pPr>
      <w:r w:rsidRPr="00F723AB">
        <w:rPr>
          <w:rFonts w:eastAsia="Calibri"/>
          <w:sz w:val="16"/>
          <w:szCs w:val="16"/>
          <w:lang w:eastAsia="en-US"/>
        </w:rPr>
        <w:t>его служебный телефонный номер</w:t>
      </w:r>
    </w:p>
    <w:p w:rsidR="00F723AB" w:rsidRPr="00F723AB" w:rsidRDefault="00F723AB" w:rsidP="00F723AB">
      <w:pPr>
        <w:ind w:left="5387"/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F723AB" w:rsidRPr="00F723AB" w:rsidRDefault="00F723AB" w:rsidP="00F723AB">
      <w:pPr>
        <w:spacing w:after="200" w:line="276" w:lineRule="auto"/>
        <w:jc w:val="left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br w:type="page"/>
      </w:r>
    </w:p>
    <w:p w:rsidR="00F723AB" w:rsidRPr="00F723AB" w:rsidRDefault="00F723AB" w:rsidP="00F723AB">
      <w:pPr>
        <w:ind w:left="5387"/>
        <w:jc w:val="center"/>
        <w:rPr>
          <w:rFonts w:eastAsiaTheme="minorHAnsi" w:cstheme="minorBidi"/>
          <w:bCs/>
          <w:lang w:eastAsia="en-US"/>
        </w:rPr>
      </w:pPr>
      <w:r w:rsidRPr="00F723AB">
        <w:rPr>
          <w:rFonts w:eastAsiaTheme="minorHAnsi" w:cstheme="minorBidi"/>
          <w:lang w:eastAsia="en-US"/>
        </w:rPr>
        <w:lastRenderedPageBreak/>
        <w:t xml:space="preserve">Приложение </w:t>
      </w:r>
      <w:r w:rsidRPr="00F723AB">
        <w:rPr>
          <w:rFonts w:eastAsiaTheme="minorHAnsi" w:cstheme="minorBidi"/>
          <w:bCs/>
          <w:lang w:eastAsia="en-US"/>
        </w:rPr>
        <w:t>№ 10</w:t>
      </w:r>
    </w:p>
    <w:p w:rsidR="00F723AB" w:rsidRPr="00F723AB" w:rsidRDefault="00F723AB" w:rsidP="00F723AB">
      <w:pPr>
        <w:ind w:left="5387"/>
        <w:jc w:val="center"/>
        <w:rPr>
          <w:rFonts w:eastAsiaTheme="minorHAnsi" w:cstheme="minorBidi"/>
          <w:b/>
          <w:lang w:eastAsia="en-US"/>
        </w:rPr>
      </w:pPr>
      <w:r w:rsidRPr="00F723AB">
        <w:rPr>
          <w:rFonts w:eastAsiaTheme="minorHAnsi" w:cstheme="minorBidi"/>
          <w:lang w:eastAsia="en-US"/>
        </w:rPr>
        <w:t xml:space="preserve">к Порядку подготовки, назначения, проведения, оформления и реализации результатов проведения проверок, ревизий, обследований при осуществлении администрацией </w:t>
      </w:r>
      <w:r w:rsidR="00E63E16">
        <w:rPr>
          <w:rFonts w:eastAsiaTheme="minorHAnsi" w:cstheme="minorBidi"/>
          <w:lang w:eastAsia="en-US"/>
        </w:rPr>
        <w:t>Горненского городского</w:t>
      </w:r>
      <w:r w:rsidRPr="00F723AB">
        <w:rPr>
          <w:rFonts w:eastAsiaTheme="minorHAnsi" w:cstheme="minorBidi"/>
          <w:lang w:eastAsia="en-US"/>
        </w:rPr>
        <w:t xml:space="preserve"> поселения полномочий по внутреннему муниципальному финансовому контролю</w:t>
      </w:r>
    </w:p>
    <w:p w:rsidR="00F723AB" w:rsidRPr="00F723AB" w:rsidRDefault="00F723AB" w:rsidP="00F723AB">
      <w:pPr>
        <w:ind w:left="6237"/>
        <w:jc w:val="left"/>
        <w:rPr>
          <w:rFonts w:eastAsiaTheme="minorHAnsi" w:cstheme="minorBidi"/>
          <w:sz w:val="28"/>
          <w:szCs w:val="28"/>
          <w:lang w:eastAsia="en-US"/>
        </w:rPr>
      </w:pPr>
    </w:p>
    <w:p w:rsidR="00F723AB" w:rsidRPr="00F723AB" w:rsidRDefault="00F723AB" w:rsidP="00F723AB">
      <w:pPr>
        <w:spacing w:after="200" w:line="276" w:lineRule="auto"/>
        <w:ind w:left="5812"/>
        <w:jc w:val="center"/>
        <w:rPr>
          <w:rFonts w:eastAsiaTheme="minorHAnsi" w:cstheme="minorBidi"/>
          <w:bCs/>
          <w:sz w:val="28"/>
          <w:szCs w:val="28"/>
          <w:lang w:eastAsia="en-US"/>
        </w:rPr>
      </w:pPr>
      <w:r w:rsidRPr="00F723AB">
        <w:rPr>
          <w:rFonts w:eastAsiaTheme="minorHAnsi" w:cstheme="minorBidi"/>
          <w:bCs/>
          <w:sz w:val="28"/>
          <w:szCs w:val="28"/>
          <w:lang w:eastAsia="en-US"/>
        </w:rPr>
        <w:t>Руководителю</w:t>
      </w:r>
    </w:p>
    <w:p w:rsidR="00F723AB" w:rsidRPr="00F723AB" w:rsidRDefault="00F723AB" w:rsidP="00F723AB">
      <w:pPr>
        <w:spacing w:after="200" w:line="276" w:lineRule="auto"/>
        <w:ind w:left="5812"/>
        <w:jc w:val="center"/>
        <w:rPr>
          <w:rFonts w:eastAsiaTheme="minorHAnsi" w:cstheme="minorBidi"/>
          <w:i/>
          <w:u w:val="single"/>
          <w:lang w:eastAsia="en-US"/>
        </w:rPr>
      </w:pPr>
      <w:r w:rsidRPr="00F723AB">
        <w:rPr>
          <w:rFonts w:eastAsiaTheme="minorHAnsi" w:cstheme="minorBidi"/>
          <w:i/>
          <w:u w:val="single"/>
          <w:lang w:eastAsia="en-US"/>
        </w:rPr>
        <w:t>(наименование объекта контроля)</w:t>
      </w:r>
    </w:p>
    <w:p w:rsidR="00F723AB" w:rsidRPr="00F723AB" w:rsidRDefault="00F723AB" w:rsidP="00F723AB">
      <w:pPr>
        <w:spacing w:after="200" w:line="276" w:lineRule="auto"/>
        <w:ind w:left="6096"/>
        <w:jc w:val="center"/>
        <w:rPr>
          <w:rFonts w:eastAsiaTheme="minorHAnsi" w:cstheme="minorBidi"/>
          <w:i/>
          <w:u w:val="single"/>
          <w:lang w:eastAsia="en-US"/>
        </w:rPr>
      </w:pPr>
      <w:r w:rsidRPr="00F723AB">
        <w:rPr>
          <w:rFonts w:eastAsiaTheme="minorHAnsi" w:cstheme="minorBidi"/>
          <w:i/>
          <w:u w:val="single"/>
          <w:lang w:eastAsia="en-US"/>
        </w:rPr>
        <w:t>(Ф.И.О.)</w:t>
      </w:r>
    </w:p>
    <w:p w:rsidR="00F723AB" w:rsidRPr="00F723AB" w:rsidRDefault="00F723AB" w:rsidP="00F723AB">
      <w:pPr>
        <w:widowControl w:val="0"/>
        <w:autoSpaceDE w:val="0"/>
        <w:autoSpaceDN w:val="0"/>
        <w:adjustRightInd w:val="0"/>
        <w:jc w:val="left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723AB" w:rsidRPr="00F723AB" w:rsidRDefault="00F723AB" w:rsidP="00F723AB">
      <w:pPr>
        <w:widowControl w:val="0"/>
        <w:autoSpaceDE w:val="0"/>
        <w:autoSpaceDN w:val="0"/>
        <w:adjustRightInd w:val="0"/>
        <w:jc w:val="left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723AB" w:rsidRPr="00F723AB" w:rsidRDefault="00F723AB" w:rsidP="00F723AB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F723AB">
        <w:rPr>
          <w:rFonts w:eastAsiaTheme="minorHAnsi" w:cstheme="minorBidi"/>
          <w:b/>
          <w:sz w:val="28"/>
          <w:szCs w:val="28"/>
          <w:lang w:eastAsia="en-US"/>
        </w:rPr>
        <w:t>ПРЕДПИСАНИЕ</w:t>
      </w:r>
    </w:p>
    <w:p w:rsidR="00F723AB" w:rsidRPr="00F723AB" w:rsidRDefault="00F723AB" w:rsidP="00F723AB">
      <w:pPr>
        <w:autoSpaceDE w:val="0"/>
        <w:autoSpaceDN w:val="0"/>
        <w:adjustRightInd w:val="0"/>
        <w:jc w:val="center"/>
        <w:rPr>
          <w:rFonts w:eastAsiaTheme="minorHAnsi"/>
          <w:i/>
          <w:lang w:eastAsia="en-US"/>
        </w:rPr>
      </w:pPr>
      <w:r w:rsidRPr="00F723AB">
        <w:rPr>
          <w:rFonts w:eastAsiaTheme="minorHAnsi"/>
          <w:i/>
          <w:lang w:eastAsia="en-US"/>
        </w:rPr>
        <w:t>(об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бюджета, государственных контрактов, а также контрактов (договоров, соглашений), заключенных в целях исполнения указанных договоров (соглашений) и государственных контрактов, целей, порядка и условий предоставления кредитов и займов, обеспеченных государственными и муниципальными гарантиями, целей, порядка и условий размещения средств бюджета в ценные бумаги объектов контроля и (или) требования о возмещении причиненного ущерба Ростовской области)</w:t>
      </w:r>
    </w:p>
    <w:p w:rsidR="00F723AB" w:rsidRPr="00F723AB" w:rsidRDefault="00F723AB" w:rsidP="00F723AB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F723AB" w:rsidRPr="00F723AB" w:rsidRDefault="00F723AB" w:rsidP="00F723AB">
      <w:pPr>
        <w:ind w:firstLine="567"/>
        <w:rPr>
          <w:rFonts w:eastAsia="Calibri"/>
          <w:sz w:val="28"/>
          <w:szCs w:val="28"/>
          <w:lang w:eastAsia="en-US"/>
        </w:rPr>
      </w:pPr>
      <w:r w:rsidRPr="00F723AB">
        <w:rPr>
          <w:rFonts w:eastAsia="Calibri"/>
          <w:sz w:val="28"/>
          <w:szCs w:val="28"/>
          <w:lang w:eastAsia="en-US"/>
        </w:rPr>
        <w:t xml:space="preserve">В соответствии с постановлением Администрации </w:t>
      </w:r>
      <w:r w:rsidR="00E63E16">
        <w:rPr>
          <w:rFonts w:eastAsia="Calibri"/>
          <w:sz w:val="28"/>
          <w:szCs w:val="28"/>
          <w:lang w:eastAsia="en-US"/>
        </w:rPr>
        <w:t>Горненского городского</w:t>
      </w:r>
      <w:r w:rsidRPr="00F723AB">
        <w:rPr>
          <w:rFonts w:eastAsia="Calibri"/>
          <w:sz w:val="28"/>
          <w:szCs w:val="28"/>
          <w:lang w:eastAsia="en-US"/>
        </w:rPr>
        <w:t xml:space="preserve"> поселения от 29.12.2017 № 119 «Об утверждении Порядка осуществления администрацией </w:t>
      </w:r>
      <w:r w:rsidR="00E63E16">
        <w:rPr>
          <w:rFonts w:eastAsia="Calibri"/>
          <w:sz w:val="28"/>
          <w:szCs w:val="28"/>
          <w:lang w:eastAsia="en-US"/>
        </w:rPr>
        <w:t>Горненского городского</w:t>
      </w:r>
      <w:r w:rsidRPr="00F723AB">
        <w:rPr>
          <w:rFonts w:eastAsia="Calibri"/>
          <w:sz w:val="28"/>
          <w:szCs w:val="28"/>
          <w:lang w:eastAsia="en-US"/>
        </w:rPr>
        <w:t xml:space="preserve"> поселения полномочий по внутреннему муниципальному  финансовому контролю» в </w:t>
      </w:r>
      <w:r w:rsidRPr="00F723AB">
        <w:rPr>
          <w:rFonts w:eastAsia="Calibri"/>
          <w:i/>
          <w:sz w:val="28"/>
          <w:szCs w:val="28"/>
          <w:lang w:eastAsia="en-US"/>
        </w:rPr>
        <w:t>(наименование объекта контроля)</w:t>
      </w:r>
      <w:r w:rsidRPr="00F723AB">
        <w:rPr>
          <w:rFonts w:eastAsia="Calibri"/>
          <w:sz w:val="28"/>
          <w:szCs w:val="28"/>
          <w:lang w:eastAsia="en-US"/>
        </w:rPr>
        <w:t xml:space="preserve"> проведена </w:t>
      </w:r>
      <w:r w:rsidRPr="00F723AB">
        <w:rPr>
          <w:rFonts w:eastAsia="Calibri"/>
          <w:i/>
          <w:sz w:val="28"/>
          <w:szCs w:val="28"/>
          <w:lang w:eastAsia="en-US"/>
        </w:rPr>
        <w:t>проверка (ревизия)</w:t>
      </w:r>
      <w:r w:rsidRPr="00F723AB">
        <w:rPr>
          <w:rFonts w:eastAsia="Calibri"/>
          <w:sz w:val="28"/>
          <w:szCs w:val="28"/>
          <w:lang w:eastAsia="en-US"/>
        </w:rPr>
        <w:t xml:space="preserve"> </w:t>
      </w:r>
      <w:r w:rsidRPr="00F723AB">
        <w:rPr>
          <w:rFonts w:eastAsia="Calibri"/>
          <w:i/>
          <w:sz w:val="28"/>
          <w:szCs w:val="28"/>
          <w:lang w:eastAsia="en-US"/>
        </w:rPr>
        <w:t>(справочно: текст представления может также содержать наименование вопроса проверки (ревизии) в соответствии с утвержденным в установленном порядке планом контрольной деятельности)</w:t>
      </w:r>
      <w:r w:rsidRPr="00F723AB">
        <w:rPr>
          <w:rFonts w:eastAsia="Calibri"/>
          <w:sz w:val="28"/>
          <w:szCs w:val="28"/>
          <w:lang w:eastAsia="en-US"/>
        </w:rPr>
        <w:t>.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="Calibri"/>
          <w:sz w:val="28"/>
          <w:szCs w:val="28"/>
          <w:lang w:eastAsia="en-US"/>
        </w:rPr>
        <w:t xml:space="preserve">В ходе </w:t>
      </w:r>
      <w:r w:rsidRPr="00F723AB">
        <w:rPr>
          <w:rFonts w:eastAsia="Calibri"/>
          <w:i/>
          <w:sz w:val="28"/>
          <w:szCs w:val="28"/>
          <w:lang w:eastAsia="en-US"/>
        </w:rPr>
        <w:t>проверки (ревизии)</w:t>
      </w:r>
      <w:r w:rsidRPr="00F723AB">
        <w:rPr>
          <w:rFonts w:eastAsia="Calibri"/>
          <w:sz w:val="28"/>
          <w:szCs w:val="28"/>
          <w:lang w:eastAsia="en-US"/>
        </w:rPr>
        <w:t xml:space="preserve"> были выявлены нарушения бюджетного законодательства Российской Федерации и иных нормативных правовых актов, регулирующих бюджетные правоотношения (выявленные нарушения отражены в акте </w:t>
      </w:r>
      <w:r w:rsidRPr="00F723AB">
        <w:rPr>
          <w:rFonts w:eastAsia="Calibri"/>
          <w:i/>
          <w:sz w:val="28"/>
          <w:szCs w:val="28"/>
          <w:lang w:eastAsia="en-US"/>
        </w:rPr>
        <w:t>проверки</w:t>
      </w:r>
      <w:r w:rsidRPr="00F723AB">
        <w:rPr>
          <w:rFonts w:eastAsia="Calibri"/>
          <w:sz w:val="28"/>
          <w:szCs w:val="28"/>
          <w:lang w:eastAsia="en-US"/>
        </w:rPr>
        <w:t xml:space="preserve"> </w:t>
      </w:r>
      <w:r w:rsidRPr="00F723AB">
        <w:rPr>
          <w:rFonts w:eastAsia="Calibri"/>
          <w:i/>
          <w:sz w:val="28"/>
          <w:szCs w:val="28"/>
          <w:lang w:eastAsia="en-US"/>
        </w:rPr>
        <w:t>(ревизии)</w:t>
      </w:r>
      <w:r w:rsidRPr="00F723AB">
        <w:rPr>
          <w:rFonts w:eastAsia="Calibri"/>
          <w:sz w:val="28"/>
          <w:szCs w:val="28"/>
          <w:lang w:eastAsia="en-US"/>
        </w:rPr>
        <w:t xml:space="preserve">), требующие принятия мер по их устранению 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и (или) возмещению </w:t>
      </w:r>
      <w:r w:rsidRPr="00F723AB">
        <w:rPr>
          <w:rFonts w:eastAsia="Calibri" w:cstheme="minorBidi"/>
          <w:sz w:val="28"/>
          <w:szCs w:val="28"/>
          <w:lang w:eastAsia="en-US"/>
        </w:rPr>
        <w:t xml:space="preserve">причиненного </w:t>
      </w:r>
      <w:r w:rsidR="008D0E5B">
        <w:rPr>
          <w:rFonts w:eastAsia="Calibri" w:cstheme="minorBidi"/>
          <w:sz w:val="28"/>
          <w:szCs w:val="28"/>
          <w:lang w:eastAsia="en-US"/>
        </w:rPr>
        <w:t>Горненскому городскому</w:t>
      </w:r>
      <w:r w:rsidRPr="00F723AB">
        <w:rPr>
          <w:rFonts w:eastAsia="Calibri" w:cstheme="minorBidi"/>
          <w:sz w:val="28"/>
          <w:szCs w:val="28"/>
          <w:lang w:eastAsia="en-US"/>
        </w:rPr>
        <w:t xml:space="preserve"> поселению ущерба. 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Администрация </w:t>
      </w:r>
      <w:r w:rsidR="00E63E16">
        <w:rPr>
          <w:rFonts w:eastAsiaTheme="minorHAnsi" w:cstheme="minorBidi"/>
          <w:sz w:val="28"/>
          <w:szCs w:val="28"/>
          <w:lang w:eastAsia="en-US"/>
        </w:rPr>
        <w:t>Горненского городского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поселения в соответствии с пунктом 2 статьи 269</w:t>
      </w:r>
      <w:r w:rsidRPr="00F723AB">
        <w:rPr>
          <w:rFonts w:eastAsiaTheme="minorHAnsi" w:cstheme="minorBidi"/>
          <w:sz w:val="28"/>
          <w:szCs w:val="28"/>
          <w:vertAlign w:val="superscript"/>
          <w:lang w:eastAsia="en-US"/>
        </w:rPr>
        <w:t>2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Бюджетного кодекса Российской Федерации, пунктом 4.20.2 Порядка осуществления Администрацией </w:t>
      </w:r>
      <w:r w:rsidR="00E63E16">
        <w:rPr>
          <w:rFonts w:eastAsiaTheme="minorHAnsi" w:cstheme="minorBidi"/>
          <w:sz w:val="28"/>
          <w:szCs w:val="28"/>
          <w:lang w:eastAsia="en-US"/>
        </w:rPr>
        <w:t>Горненского городского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поселения полномочий по внутреннему муниципальному финансовому </w:t>
      </w:r>
      <w:r w:rsidRPr="00F723AB">
        <w:rPr>
          <w:rFonts w:eastAsiaTheme="minorHAnsi" w:cstheme="minorBidi"/>
          <w:sz w:val="28"/>
          <w:szCs w:val="28"/>
          <w:lang w:eastAsia="en-US"/>
        </w:rPr>
        <w:lastRenderedPageBreak/>
        <w:t xml:space="preserve">контролю, утвержденного постановлением Администрации </w:t>
      </w:r>
      <w:r w:rsidR="00E63E16">
        <w:rPr>
          <w:rFonts w:eastAsiaTheme="minorHAnsi" w:cstheme="minorBidi"/>
          <w:sz w:val="28"/>
          <w:szCs w:val="28"/>
          <w:lang w:eastAsia="en-US"/>
        </w:rPr>
        <w:t>Горненского городского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поселения   от 29.12.2017 № 119,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</w:p>
    <w:p w:rsidR="00F723AB" w:rsidRPr="00F723AB" w:rsidRDefault="00F723AB" w:rsidP="00F723AB">
      <w:pPr>
        <w:spacing w:after="120"/>
        <w:jc w:val="center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П Р Е Д П И С Ы В А Е Т</w:t>
      </w:r>
    </w:p>
    <w:tbl>
      <w:tblPr>
        <w:tblW w:w="0" w:type="auto"/>
        <w:tblLook w:val="04A0"/>
      </w:tblPr>
      <w:tblGrid>
        <w:gridCol w:w="9571"/>
      </w:tblGrid>
      <w:tr w:rsidR="00F723AB" w:rsidRPr="00F723AB" w:rsidTr="00A72135"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F723AB" w:rsidRPr="00F723AB" w:rsidRDefault="00F723AB" w:rsidP="00F723AB">
            <w:pPr>
              <w:jc w:val="center"/>
              <w:rPr>
                <w:rFonts w:eastAsiaTheme="minorHAnsi" w:cstheme="minorBidi"/>
                <w:highlight w:val="yellow"/>
                <w:lang w:eastAsia="en-US"/>
              </w:rPr>
            </w:pPr>
            <w:r w:rsidRPr="00F723AB">
              <w:rPr>
                <w:rFonts w:eastAsiaTheme="minorHAnsi" w:cstheme="minorBidi"/>
                <w:i/>
                <w:sz w:val="22"/>
                <w:szCs w:val="22"/>
                <w:lang w:eastAsia="en-US"/>
              </w:rPr>
              <w:t>(наименование объекта(-ов) контроля, допустивших нарушения бюджетного законодательства)</w:t>
            </w:r>
          </w:p>
        </w:tc>
      </w:tr>
      <w:tr w:rsidR="00F723AB" w:rsidRPr="00F723AB" w:rsidTr="00A72135">
        <w:tc>
          <w:tcPr>
            <w:tcW w:w="10031" w:type="dxa"/>
            <w:tcBorders>
              <w:top w:val="single" w:sz="4" w:space="0" w:color="auto"/>
            </w:tcBorders>
            <w:shd w:val="clear" w:color="auto" w:fill="auto"/>
          </w:tcPr>
          <w:p w:rsidR="00F723AB" w:rsidRPr="00F723AB" w:rsidRDefault="00F723AB" w:rsidP="00F723AB">
            <w:pPr>
              <w:jc w:val="center"/>
              <w:rPr>
                <w:rFonts w:eastAsiaTheme="minorHAnsi" w:cstheme="minorBidi"/>
                <w:sz w:val="28"/>
                <w:szCs w:val="28"/>
                <w:vertAlign w:val="superscript"/>
                <w:lang w:eastAsia="en-US"/>
              </w:rPr>
            </w:pPr>
          </w:p>
        </w:tc>
      </w:tr>
    </w:tbl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принять меры по устранению указанных в акте </w:t>
      </w:r>
      <w:r w:rsidRPr="00F723AB">
        <w:rPr>
          <w:rFonts w:eastAsiaTheme="minorHAnsi" w:cstheme="minorBidi"/>
          <w:i/>
          <w:sz w:val="28"/>
          <w:szCs w:val="28"/>
          <w:lang w:eastAsia="en-US"/>
        </w:rPr>
        <w:t>проверки (ревизии)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нарушений бюджетного законодательства Российской Федерации и иных нормативных правовых актов, регулирующих бюджетные правоотношения и (или) </w:t>
      </w:r>
      <w:r w:rsidRPr="00F723AB">
        <w:rPr>
          <w:rFonts w:eastAsia="Calibri" w:cstheme="minorBidi"/>
          <w:sz w:val="28"/>
          <w:szCs w:val="28"/>
          <w:lang w:eastAsia="en-US"/>
        </w:rPr>
        <w:t xml:space="preserve">возместить причиненный такими нарушениями ущерб </w:t>
      </w:r>
      <w:r w:rsidR="00B8413B">
        <w:rPr>
          <w:rFonts w:eastAsia="Calibri" w:cstheme="minorBidi"/>
          <w:sz w:val="28"/>
          <w:szCs w:val="28"/>
          <w:lang w:eastAsia="en-US"/>
        </w:rPr>
        <w:t>Горненскому</w:t>
      </w:r>
      <w:r w:rsidRPr="00F723AB">
        <w:rPr>
          <w:rFonts w:eastAsia="Calibri" w:cstheme="minorBidi"/>
          <w:sz w:val="28"/>
          <w:szCs w:val="28"/>
          <w:lang w:eastAsia="en-US"/>
        </w:rPr>
        <w:t xml:space="preserve"> </w:t>
      </w:r>
      <w:r w:rsidR="00B8413B">
        <w:rPr>
          <w:rFonts w:eastAsia="Calibri" w:cstheme="minorBidi"/>
          <w:sz w:val="28"/>
          <w:szCs w:val="28"/>
          <w:lang w:eastAsia="en-US"/>
        </w:rPr>
        <w:t>городскому</w:t>
      </w:r>
      <w:r w:rsidRPr="00F723AB">
        <w:rPr>
          <w:rFonts w:eastAsia="Calibri" w:cstheme="minorBidi"/>
          <w:sz w:val="28"/>
          <w:szCs w:val="28"/>
          <w:lang w:eastAsia="en-US"/>
        </w:rPr>
        <w:t xml:space="preserve"> поселению</w:t>
      </w:r>
      <w:r w:rsidRPr="00F723AB">
        <w:rPr>
          <w:rFonts w:eastAsiaTheme="minorHAnsi" w:cstheme="minorBidi"/>
          <w:sz w:val="28"/>
          <w:szCs w:val="28"/>
          <w:lang w:eastAsia="en-US"/>
        </w:rPr>
        <w:t>.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О результатах исполнения настоящего Предписания следует проинформировать администрацию </w:t>
      </w:r>
      <w:r w:rsidR="00E63E16">
        <w:rPr>
          <w:rFonts w:eastAsiaTheme="minorHAnsi" w:cstheme="minorBidi"/>
          <w:sz w:val="28"/>
          <w:szCs w:val="28"/>
          <w:lang w:eastAsia="en-US"/>
        </w:rPr>
        <w:t>Горненского городского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поселения до </w:t>
      </w:r>
      <w:r w:rsidRPr="00F723AB">
        <w:rPr>
          <w:rFonts w:eastAsiaTheme="minorHAnsi" w:cstheme="minorBidi"/>
          <w:i/>
          <w:u w:val="single"/>
          <w:lang w:eastAsia="en-US"/>
        </w:rPr>
        <w:t>(указывается дата завершения срока принятия мер по предписанию)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с приложением копий подтверждающих документов.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Неисполнение в установленный срок настоящего Предписания влечет административную ответственность в соответствии с частью 20 статьи 19.5 Кодекса Российской Федерации об административных правонарушениях.</w:t>
      </w:r>
    </w:p>
    <w:p w:rsidR="00F723AB" w:rsidRPr="00F723AB" w:rsidRDefault="00F723AB" w:rsidP="00F723AB">
      <w:pPr>
        <w:ind w:firstLine="567"/>
        <w:rPr>
          <w:rFonts w:eastAsia="Calibri"/>
          <w:sz w:val="28"/>
          <w:szCs w:val="28"/>
          <w:lang w:eastAsia="en-US"/>
        </w:rPr>
      </w:pPr>
      <w:r w:rsidRPr="00F723AB">
        <w:rPr>
          <w:rFonts w:eastAsia="Calibri"/>
          <w:sz w:val="28"/>
          <w:szCs w:val="28"/>
          <w:lang w:eastAsia="en-US"/>
        </w:rPr>
        <w:t>Повторное совершение вышеуказанного правонарушения влечет административную ответственность, предусмотренную частью 20.1 статьи 19.5 Кодекса Российской Федерации об административных правонарушениях.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Настоящее Предписание может быть обжаловано в установленном законом порядке в суде.</w:t>
      </w:r>
    </w:p>
    <w:p w:rsidR="00F723AB" w:rsidRPr="00F723AB" w:rsidRDefault="00F723AB" w:rsidP="00F723AB">
      <w:pPr>
        <w:ind w:firstLine="567"/>
        <w:rPr>
          <w:rFonts w:eastAsiaTheme="minorHAnsi" w:cstheme="minorBidi"/>
          <w:i/>
          <w:u w:val="single"/>
          <w:lang w:eastAsia="en-US"/>
        </w:rPr>
      </w:pPr>
      <w:r w:rsidRPr="00F723AB">
        <w:rPr>
          <w:rFonts w:eastAsiaTheme="minorHAnsi" w:cstheme="minorBidi"/>
          <w:i/>
          <w:u w:val="single"/>
          <w:lang w:eastAsia="en-US"/>
        </w:rPr>
        <w:t xml:space="preserve">Справочно: в случае необходимости содержание настоящего типового предписания может корректироваться (сокращаться или дополняться). </w:t>
      </w:r>
    </w:p>
    <w:p w:rsidR="00F723AB" w:rsidRPr="00F723AB" w:rsidRDefault="00F723AB" w:rsidP="00F723AB">
      <w:pPr>
        <w:spacing w:before="240" w:after="120" w:line="276" w:lineRule="auto"/>
        <w:ind w:right="26"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Приложение на ___ л.</w:t>
      </w:r>
    </w:p>
    <w:p w:rsidR="00F723AB" w:rsidRPr="00F723AB" w:rsidRDefault="00F723AB" w:rsidP="00F723AB">
      <w:pPr>
        <w:spacing w:before="240" w:after="120" w:line="276" w:lineRule="auto"/>
        <w:ind w:right="26" w:firstLine="567"/>
        <w:rPr>
          <w:rFonts w:eastAsiaTheme="minorHAnsi" w:cstheme="minorBidi"/>
          <w:sz w:val="28"/>
          <w:szCs w:val="28"/>
          <w:lang w:eastAsia="en-US"/>
        </w:rPr>
      </w:pPr>
    </w:p>
    <w:tbl>
      <w:tblPr>
        <w:tblW w:w="9889" w:type="dxa"/>
        <w:tblLook w:val="04A0"/>
      </w:tblPr>
      <w:tblGrid>
        <w:gridCol w:w="4219"/>
        <w:gridCol w:w="5670"/>
      </w:tblGrid>
      <w:tr w:rsidR="00F723AB" w:rsidRPr="00F723AB" w:rsidTr="00A72135">
        <w:tc>
          <w:tcPr>
            <w:tcW w:w="4219" w:type="dxa"/>
          </w:tcPr>
          <w:p w:rsidR="00F723AB" w:rsidRPr="00F723AB" w:rsidRDefault="00F723AB" w:rsidP="00F723AB">
            <w:pPr>
              <w:jc w:val="center"/>
              <w:rPr>
                <w:rFonts w:eastAsiaTheme="minorHAnsi" w:cstheme="minorBidi"/>
                <w:sz w:val="28"/>
                <w:szCs w:val="32"/>
                <w:lang w:eastAsia="en-US"/>
              </w:rPr>
            </w:pPr>
            <w:r w:rsidRPr="00F723AB">
              <w:rPr>
                <w:rFonts w:eastAsiaTheme="minorHAnsi" w:cstheme="minorBidi"/>
                <w:sz w:val="28"/>
                <w:szCs w:val="32"/>
                <w:lang w:eastAsia="en-US"/>
              </w:rPr>
              <w:t>Глава</w:t>
            </w:r>
            <w:r w:rsidRPr="00F723A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F723AB">
              <w:rPr>
                <w:rFonts w:eastAsiaTheme="minorHAnsi" w:cstheme="minorBidi"/>
                <w:sz w:val="28"/>
                <w:szCs w:val="32"/>
                <w:lang w:eastAsia="en-US"/>
              </w:rPr>
              <w:t xml:space="preserve">администрации </w:t>
            </w:r>
            <w:r w:rsidR="00E63E16">
              <w:rPr>
                <w:rFonts w:eastAsiaTheme="minorHAnsi" w:cstheme="minorBidi"/>
                <w:sz w:val="28"/>
                <w:szCs w:val="32"/>
                <w:lang w:eastAsia="en-US"/>
              </w:rPr>
              <w:t>Горненского городского</w:t>
            </w:r>
            <w:r w:rsidRPr="00F723AB">
              <w:rPr>
                <w:rFonts w:eastAsiaTheme="minorHAnsi" w:cstheme="minorBidi"/>
                <w:sz w:val="28"/>
                <w:szCs w:val="32"/>
                <w:lang w:eastAsia="en-US"/>
              </w:rPr>
              <w:t xml:space="preserve"> поселения</w:t>
            </w:r>
          </w:p>
        </w:tc>
        <w:tc>
          <w:tcPr>
            <w:tcW w:w="5670" w:type="dxa"/>
          </w:tcPr>
          <w:p w:rsidR="008D0E5B" w:rsidRDefault="008D0E5B" w:rsidP="00F723AB">
            <w:pPr>
              <w:jc w:val="right"/>
              <w:rPr>
                <w:rFonts w:eastAsiaTheme="minorHAnsi" w:cstheme="minorBidi"/>
                <w:sz w:val="28"/>
                <w:szCs w:val="32"/>
                <w:lang w:eastAsia="en-US"/>
              </w:rPr>
            </w:pPr>
          </w:p>
          <w:p w:rsidR="008D0E5B" w:rsidRDefault="008D0E5B" w:rsidP="00F723AB">
            <w:pPr>
              <w:jc w:val="right"/>
              <w:rPr>
                <w:rFonts w:eastAsiaTheme="minorHAnsi" w:cstheme="minorBidi"/>
                <w:sz w:val="28"/>
                <w:szCs w:val="32"/>
                <w:lang w:eastAsia="en-US"/>
              </w:rPr>
            </w:pPr>
          </w:p>
          <w:p w:rsidR="00F723AB" w:rsidRPr="00F723AB" w:rsidRDefault="008D0E5B" w:rsidP="00F723AB">
            <w:pPr>
              <w:jc w:val="right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32"/>
                <w:lang w:eastAsia="en-US"/>
              </w:rPr>
              <w:t>______ФИО</w:t>
            </w:r>
          </w:p>
        </w:tc>
      </w:tr>
    </w:tbl>
    <w:p w:rsidR="00F723AB" w:rsidRPr="00F723AB" w:rsidRDefault="00F723AB" w:rsidP="00F723AB">
      <w:pPr>
        <w:rPr>
          <w:rFonts w:eastAsiaTheme="minorHAnsi" w:cstheme="minorBidi"/>
          <w:sz w:val="20"/>
          <w:szCs w:val="20"/>
          <w:lang w:eastAsia="en-US"/>
        </w:rPr>
      </w:pPr>
      <w:r w:rsidRPr="00F723AB">
        <w:rPr>
          <w:rFonts w:eastAsiaTheme="minorHAnsi" w:cstheme="minorBidi"/>
          <w:sz w:val="28"/>
          <w:szCs w:val="32"/>
          <w:lang w:eastAsia="en-US"/>
        </w:rPr>
        <w:t xml:space="preserve">                </w:t>
      </w:r>
    </w:p>
    <w:p w:rsidR="00F723AB" w:rsidRPr="00F723AB" w:rsidRDefault="00F723AB" w:rsidP="00F723AB">
      <w:pPr>
        <w:spacing w:before="240" w:line="276" w:lineRule="auto"/>
        <w:jc w:val="left"/>
        <w:rPr>
          <w:rFonts w:eastAsiaTheme="minorHAnsi" w:cstheme="minorBidi"/>
          <w:sz w:val="16"/>
          <w:szCs w:val="16"/>
          <w:lang w:eastAsia="en-US"/>
        </w:rPr>
      </w:pPr>
      <w:r w:rsidRPr="00F723AB">
        <w:rPr>
          <w:rFonts w:eastAsiaTheme="minorHAnsi" w:cstheme="minorBidi"/>
          <w:sz w:val="16"/>
          <w:szCs w:val="16"/>
          <w:lang w:eastAsia="en-US"/>
        </w:rPr>
        <w:t>Ф.И.О. исполнителя,</w:t>
      </w:r>
    </w:p>
    <w:p w:rsidR="00F723AB" w:rsidRPr="00F723AB" w:rsidRDefault="00F723AB" w:rsidP="00F723AB">
      <w:pPr>
        <w:spacing w:line="276" w:lineRule="auto"/>
        <w:jc w:val="left"/>
        <w:rPr>
          <w:rFonts w:eastAsiaTheme="minorHAnsi" w:cstheme="minorBidi"/>
          <w:sz w:val="16"/>
          <w:szCs w:val="16"/>
          <w:lang w:eastAsia="en-US"/>
        </w:rPr>
      </w:pPr>
      <w:r w:rsidRPr="00F723AB">
        <w:rPr>
          <w:rFonts w:eastAsiaTheme="minorHAnsi" w:cstheme="minorBidi"/>
          <w:sz w:val="16"/>
          <w:szCs w:val="16"/>
          <w:lang w:eastAsia="en-US"/>
        </w:rPr>
        <w:t>его служебный телефонный номер</w:t>
      </w:r>
    </w:p>
    <w:p w:rsidR="00F723AB" w:rsidRPr="00F723AB" w:rsidRDefault="00F723AB" w:rsidP="00F723AB">
      <w:pPr>
        <w:spacing w:after="200" w:line="276" w:lineRule="auto"/>
        <w:jc w:val="left"/>
        <w:rPr>
          <w:rFonts w:eastAsiaTheme="minorHAnsi" w:cstheme="minorBidi"/>
          <w:sz w:val="22"/>
          <w:szCs w:val="22"/>
          <w:lang w:eastAsia="en-US"/>
        </w:rPr>
      </w:pPr>
      <w:r w:rsidRPr="00F723AB">
        <w:rPr>
          <w:rFonts w:eastAsiaTheme="minorHAnsi" w:cstheme="minorBidi"/>
          <w:sz w:val="22"/>
          <w:szCs w:val="22"/>
          <w:lang w:eastAsia="en-US"/>
        </w:rPr>
        <w:br w:type="page"/>
      </w:r>
    </w:p>
    <w:p w:rsidR="00F723AB" w:rsidRPr="00F723AB" w:rsidRDefault="00F723AB" w:rsidP="00F723AB">
      <w:pPr>
        <w:ind w:left="5954"/>
        <w:jc w:val="center"/>
        <w:rPr>
          <w:rFonts w:eastAsiaTheme="minorHAnsi" w:cstheme="minorBidi"/>
          <w:sz w:val="22"/>
          <w:szCs w:val="22"/>
          <w:lang w:eastAsia="en-US"/>
        </w:rPr>
      </w:pPr>
      <w:r w:rsidRPr="00F723AB">
        <w:rPr>
          <w:rFonts w:eastAsiaTheme="minorHAnsi" w:cstheme="minorBidi"/>
          <w:sz w:val="22"/>
          <w:szCs w:val="22"/>
          <w:lang w:eastAsia="en-US"/>
        </w:rPr>
        <w:lastRenderedPageBreak/>
        <w:t>Приложение к предписанию</w:t>
      </w:r>
    </w:p>
    <w:p w:rsidR="00F723AB" w:rsidRPr="00F723AB" w:rsidRDefault="00F723AB" w:rsidP="00F723AB">
      <w:pPr>
        <w:ind w:left="5954"/>
        <w:rPr>
          <w:rFonts w:eastAsiaTheme="minorHAnsi" w:cstheme="minorBidi"/>
          <w:sz w:val="28"/>
          <w:lang w:eastAsia="en-US"/>
        </w:rPr>
      </w:pPr>
      <w:r w:rsidRPr="00F723AB">
        <w:rPr>
          <w:rFonts w:eastAsiaTheme="minorHAnsi" w:cstheme="minorBidi"/>
          <w:sz w:val="22"/>
          <w:szCs w:val="22"/>
          <w:lang w:eastAsia="en-US"/>
        </w:rPr>
        <w:t xml:space="preserve">Администрации </w:t>
      </w:r>
      <w:r w:rsidR="00E63E16">
        <w:rPr>
          <w:rFonts w:eastAsiaTheme="minorHAnsi" w:cstheme="minorBidi"/>
          <w:sz w:val="22"/>
          <w:szCs w:val="22"/>
          <w:lang w:eastAsia="en-US"/>
        </w:rPr>
        <w:t>Горненского городского</w:t>
      </w:r>
      <w:r w:rsidRPr="00F723AB">
        <w:rPr>
          <w:rFonts w:eastAsiaTheme="minorHAnsi" w:cstheme="minorBidi"/>
          <w:sz w:val="22"/>
          <w:szCs w:val="22"/>
          <w:lang w:eastAsia="en-US"/>
        </w:rPr>
        <w:t xml:space="preserve"> поселения</w:t>
      </w:r>
    </w:p>
    <w:p w:rsidR="00F723AB" w:rsidRPr="00F723AB" w:rsidRDefault="00F723AB" w:rsidP="00F723AB">
      <w:pPr>
        <w:ind w:firstLine="709"/>
        <w:jc w:val="center"/>
        <w:rPr>
          <w:rFonts w:eastAsiaTheme="minorHAnsi" w:cstheme="minorBidi"/>
          <w:sz w:val="6"/>
          <w:szCs w:val="16"/>
          <w:lang w:eastAsia="en-US"/>
        </w:rPr>
      </w:pPr>
    </w:p>
    <w:p w:rsidR="00F723AB" w:rsidRPr="00F723AB" w:rsidRDefault="00F723AB" w:rsidP="00F723AB">
      <w:pPr>
        <w:ind w:firstLine="709"/>
        <w:jc w:val="center"/>
        <w:rPr>
          <w:rFonts w:eastAsiaTheme="minorHAnsi" w:cstheme="minorBidi"/>
          <w:b/>
          <w:sz w:val="28"/>
          <w:lang w:eastAsia="en-US"/>
        </w:rPr>
      </w:pPr>
      <w:r w:rsidRPr="00F723AB">
        <w:rPr>
          <w:rFonts w:eastAsiaTheme="minorHAnsi" w:cstheme="minorBidi"/>
          <w:b/>
          <w:sz w:val="28"/>
          <w:lang w:eastAsia="en-US"/>
        </w:rPr>
        <w:t xml:space="preserve">ПЕРЕЧЕНЬ </w:t>
      </w:r>
    </w:p>
    <w:p w:rsidR="00F723AB" w:rsidRPr="00F723AB" w:rsidRDefault="00F723AB" w:rsidP="00F723AB">
      <w:pPr>
        <w:ind w:firstLine="709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F723AB">
        <w:rPr>
          <w:rFonts w:eastAsiaTheme="minorHAnsi" w:cstheme="minorBidi"/>
          <w:b/>
          <w:sz w:val="28"/>
          <w:szCs w:val="28"/>
          <w:lang w:eastAsia="en-US"/>
        </w:rPr>
        <w:t>нарушений бюджетного законодательства Российской Федерации и иных нормативных правовых актов, регулирующих</w:t>
      </w:r>
    </w:p>
    <w:p w:rsidR="00F723AB" w:rsidRPr="00F723AB" w:rsidRDefault="00F723AB" w:rsidP="00F723AB">
      <w:pPr>
        <w:ind w:firstLine="709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F723AB">
        <w:rPr>
          <w:rFonts w:eastAsiaTheme="minorHAnsi" w:cstheme="minorBidi"/>
          <w:b/>
          <w:sz w:val="28"/>
          <w:szCs w:val="28"/>
          <w:lang w:eastAsia="en-US"/>
        </w:rPr>
        <w:t xml:space="preserve">бюджетные правоотношения, выявленных </w:t>
      </w:r>
      <w:r w:rsidRPr="00F723AB">
        <w:rPr>
          <w:rFonts w:eastAsiaTheme="minorHAnsi" w:cstheme="minorBidi"/>
          <w:b/>
          <w:sz w:val="28"/>
          <w:szCs w:val="22"/>
          <w:lang w:eastAsia="en-US"/>
        </w:rPr>
        <w:t xml:space="preserve">должностными лицами администрации </w:t>
      </w:r>
      <w:r w:rsidR="00E63E16">
        <w:rPr>
          <w:rFonts w:eastAsiaTheme="minorHAnsi" w:cstheme="minorBidi"/>
          <w:b/>
          <w:sz w:val="28"/>
          <w:szCs w:val="22"/>
          <w:lang w:eastAsia="en-US"/>
        </w:rPr>
        <w:t>Горненского городского</w:t>
      </w:r>
      <w:r w:rsidRPr="00F723AB">
        <w:rPr>
          <w:rFonts w:eastAsiaTheme="minorHAnsi" w:cstheme="minorBidi"/>
          <w:b/>
          <w:sz w:val="28"/>
          <w:szCs w:val="22"/>
          <w:lang w:eastAsia="en-US"/>
        </w:rPr>
        <w:t xml:space="preserve"> поселения</w:t>
      </w:r>
      <w:r w:rsidRPr="00F723AB">
        <w:rPr>
          <w:rFonts w:eastAsiaTheme="minorHAnsi" w:cstheme="minorBidi"/>
          <w:b/>
          <w:sz w:val="36"/>
          <w:szCs w:val="28"/>
          <w:lang w:eastAsia="en-US"/>
        </w:rPr>
        <w:t xml:space="preserve"> </w:t>
      </w:r>
      <w:r w:rsidRPr="00F723AB">
        <w:rPr>
          <w:rFonts w:eastAsiaTheme="minorHAnsi" w:cstheme="minorBidi"/>
          <w:b/>
          <w:sz w:val="28"/>
          <w:szCs w:val="28"/>
          <w:lang w:eastAsia="en-US"/>
        </w:rPr>
        <w:t xml:space="preserve">в ходе проверки (ревизии), по которым необходимо принятие мер по их устранению и (или) возмещение причиненного </w:t>
      </w:r>
    </w:p>
    <w:p w:rsidR="00F723AB" w:rsidRPr="00F723AB" w:rsidRDefault="00F723AB" w:rsidP="00F723AB">
      <w:pPr>
        <w:ind w:firstLine="709"/>
        <w:jc w:val="center"/>
        <w:rPr>
          <w:rFonts w:eastAsiaTheme="minorHAnsi" w:cstheme="minorBidi"/>
          <w:i/>
          <w:u w:val="single"/>
          <w:lang w:eastAsia="en-US"/>
        </w:rPr>
      </w:pPr>
      <w:r w:rsidRPr="00F723AB">
        <w:rPr>
          <w:rFonts w:eastAsiaTheme="minorHAnsi" w:cstheme="minorBidi"/>
          <w:i/>
          <w:u w:val="single"/>
          <w:lang w:eastAsia="en-US"/>
        </w:rPr>
        <w:t>(наименование объекта контроля, причинившего такой ущерб)</w:t>
      </w:r>
    </w:p>
    <w:p w:rsidR="00F723AB" w:rsidRPr="00F723AB" w:rsidRDefault="00F723AB" w:rsidP="00F723AB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F723AB">
        <w:rPr>
          <w:rFonts w:eastAsiaTheme="minorHAnsi" w:cstheme="minorBidi"/>
          <w:b/>
          <w:sz w:val="28"/>
          <w:szCs w:val="28"/>
          <w:lang w:eastAsia="en-US"/>
        </w:rPr>
        <w:t>Ростовской области ущерба</w:t>
      </w:r>
    </w:p>
    <w:p w:rsidR="00F723AB" w:rsidRPr="00F723AB" w:rsidRDefault="00F723AB" w:rsidP="00F723AB">
      <w:pPr>
        <w:spacing w:before="120"/>
        <w:ind w:firstLine="709"/>
        <w:rPr>
          <w:rFonts w:eastAsiaTheme="minorHAnsi" w:cstheme="minorBidi"/>
          <w:i/>
          <w:sz w:val="28"/>
          <w:szCs w:val="28"/>
          <w:lang w:eastAsia="en-US"/>
        </w:rPr>
      </w:pPr>
      <w:r w:rsidRPr="00F723AB">
        <w:rPr>
          <w:rFonts w:eastAsiaTheme="minorHAnsi" w:cstheme="minorBidi"/>
          <w:i/>
          <w:spacing w:val="-2"/>
          <w:sz w:val="28"/>
          <w:szCs w:val="28"/>
          <w:lang w:eastAsia="en-US"/>
        </w:rPr>
        <w:t xml:space="preserve">Излагается краткое содержание администрацией </w:t>
      </w:r>
      <w:r w:rsidR="00E63E16">
        <w:rPr>
          <w:rFonts w:eastAsiaTheme="minorHAnsi" w:cstheme="minorBidi"/>
          <w:i/>
          <w:spacing w:val="-2"/>
          <w:sz w:val="28"/>
          <w:szCs w:val="28"/>
          <w:lang w:eastAsia="en-US"/>
        </w:rPr>
        <w:t>Горненского городского</w:t>
      </w:r>
      <w:r w:rsidRPr="00F723AB">
        <w:rPr>
          <w:rFonts w:eastAsiaTheme="minorHAnsi" w:cstheme="minorBidi"/>
          <w:i/>
          <w:spacing w:val="-2"/>
          <w:sz w:val="28"/>
          <w:szCs w:val="28"/>
          <w:lang w:eastAsia="en-US"/>
        </w:rPr>
        <w:t xml:space="preserve"> поселения </w:t>
      </w:r>
      <w:r w:rsidRPr="00F723AB">
        <w:rPr>
          <w:rFonts w:eastAsiaTheme="minorHAnsi" w:cstheme="minorBidi"/>
          <w:i/>
          <w:sz w:val="28"/>
          <w:szCs w:val="28"/>
          <w:lang w:eastAsia="en-US"/>
        </w:rPr>
        <w:t xml:space="preserve">в ходе проверки (ревизии) </w:t>
      </w:r>
      <w:r w:rsidRPr="00F723AB">
        <w:rPr>
          <w:rFonts w:eastAsiaTheme="minorHAnsi" w:cstheme="minorBidi"/>
          <w:i/>
          <w:spacing w:val="-2"/>
          <w:sz w:val="28"/>
          <w:szCs w:val="28"/>
          <w:lang w:eastAsia="en-US"/>
        </w:rPr>
        <w:t xml:space="preserve">нарушений </w:t>
      </w:r>
      <w:r w:rsidRPr="00F723AB">
        <w:rPr>
          <w:rFonts w:eastAsiaTheme="minorHAnsi" w:cstheme="minorBidi"/>
          <w:i/>
          <w:sz w:val="28"/>
          <w:szCs w:val="28"/>
          <w:lang w:eastAsia="en-US"/>
        </w:rPr>
        <w:t xml:space="preserve">бюджетного законодательства Российской Федерации и иных нормативных правовых актов, регулирующих бюджетные правоотношения, по которым необходимо принятие мер по их устранению и (или) возмещение причиненного объектом контроля </w:t>
      </w:r>
      <w:r w:rsidR="00E63E16">
        <w:rPr>
          <w:rFonts w:eastAsiaTheme="minorHAnsi" w:cstheme="minorBidi"/>
          <w:i/>
          <w:sz w:val="28"/>
          <w:szCs w:val="28"/>
          <w:lang w:eastAsia="en-US"/>
        </w:rPr>
        <w:t>Горненского городского</w:t>
      </w:r>
      <w:r w:rsidRPr="00F723AB">
        <w:rPr>
          <w:rFonts w:eastAsiaTheme="minorHAnsi" w:cstheme="minorBidi"/>
          <w:i/>
          <w:sz w:val="28"/>
          <w:szCs w:val="28"/>
          <w:lang w:eastAsia="en-US"/>
        </w:rPr>
        <w:t xml:space="preserve"> поселения ущерба с указанием страниц, пунктов, разделов, подразделов акта проверки, содержащих описание каждого такого нарушения.</w:t>
      </w:r>
    </w:p>
    <w:p w:rsidR="00F723AB" w:rsidRPr="00F723AB" w:rsidRDefault="00F723AB" w:rsidP="00F723AB">
      <w:pPr>
        <w:ind w:firstLine="709"/>
        <w:rPr>
          <w:rFonts w:eastAsiaTheme="minorHAnsi" w:cstheme="minorBidi"/>
          <w:i/>
          <w:sz w:val="28"/>
          <w:szCs w:val="28"/>
          <w:lang w:eastAsia="en-US"/>
        </w:rPr>
      </w:pPr>
      <w:r w:rsidRPr="00F723AB">
        <w:rPr>
          <w:rFonts w:eastAsiaTheme="minorHAnsi" w:cstheme="minorBidi"/>
          <w:i/>
          <w:sz w:val="28"/>
          <w:szCs w:val="28"/>
          <w:lang w:eastAsia="en-US"/>
        </w:rPr>
        <w:t>В случае изложения информации о нескольких фактах нарушений, каждый факт описывается в отдельном разделе данного приложения, подлежащем нумерации.</w:t>
      </w:r>
    </w:p>
    <w:p w:rsidR="00F723AB" w:rsidRPr="00F723AB" w:rsidRDefault="00F723AB" w:rsidP="00F723AB">
      <w:pPr>
        <w:ind w:firstLine="709"/>
        <w:rPr>
          <w:rFonts w:eastAsiaTheme="minorHAnsi" w:cstheme="minorBidi"/>
          <w:i/>
          <w:sz w:val="28"/>
          <w:szCs w:val="28"/>
          <w:lang w:eastAsia="en-US"/>
        </w:rPr>
      </w:pPr>
      <w:r w:rsidRPr="00F723AB">
        <w:rPr>
          <w:rFonts w:eastAsiaTheme="minorHAnsi" w:cstheme="minorBidi"/>
          <w:i/>
          <w:sz w:val="28"/>
          <w:szCs w:val="28"/>
          <w:lang w:eastAsia="en-US"/>
        </w:rPr>
        <w:t>После изложения фактов выявленных у объекта контроля нарушений излагается общий вывод следующего содержания:</w:t>
      </w:r>
    </w:p>
    <w:p w:rsidR="00F723AB" w:rsidRPr="00F723AB" w:rsidRDefault="00F723AB" w:rsidP="00F723AB">
      <w:pPr>
        <w:tabs>
          <w:tab w:val="left" w:pos="284"/>
        </w:tabs>
        <w:ind w:firstLine="709"/>
        <w:rPr>
          <w:rFonts w:eastAsiaTheme="minorHAnsi" w:cstheme="minorBidi"/>
          <w:b/>
          <w:spacing w:val="-2"/>
          <w:sz w:val="28"/>
          <w:szCs w:val="28"/>
          <w:lang w:eastAsia="en-US"/>
        </w:rPr>
      </w:pPr>
      <w:r w:rsidRPr="00F723AB">
        <w:rPr>
          <w:rFonts w:eastAsiaTheme="minorHAnsi" w:cstheme="minorBidi"/>
          <w:b/>
          <w:spacing w:val="-2"/>
          <w:sz w:val="28"/>
          <w:szCs w:val="28"/>
          <w:lang w:eastAsia="en-US"/>
        </w:rPr>
        <w:t xml:space="preserve">«Таким образом, общая сумма отраженных в настоящем Предписании нарушений </w:t>
      </w:r>
      <w:r w:rsidRPr="00F723AB">
        <w:rPr>
          <w:rFonts w:eastAsiaTheme="minorHAnsi" w:cstheme="minorBidi"/>
          <w:b/>
          <w:sz w:val="28"/>
          <w:szCs w:val="28"/>
          <w:lang w:eastAsia="en-US"/>
        </w:rPr>
        <w:t>бюджетного законодательства Российской Федерации и иных</w:t>
      </w:r>
      <w:r w:rsidRPr="00F723AB">
        <w:rPr>
          <w:rFonts w:eastAsiaTheme="minorHAnsi" w:cstheme="minorBidi"/>
          <w:b/>
          <w:spacing w:val="-2"/>
          <w:sz w:val="28"/>
          <w:szCs w:val="28"/>
          <w:lang w:eastAsia="en-US"/>
        </w:rPr>
        <w:t xml:space="preserve"> нормативных правовых актов, регулирующих бюджетные правоотношения, по которым необходимо принятие мер по их устранению и (или) возмещение причиненного ущерба, составила ______ рублей».  </w:t>
      </w:r>
    </w:p>
    <w:p w:rsidR="00F723AB" w:rsidRPr="00F723AB" w:rsidRDefault="00F723AB" w:rsidP="00F723AB">
      <w:pPr>
        <w:tabs>
          <w:tab w:val="left" w:pos="284"/>
        </w:tabs>
        <w:ind w:firstLine="709"/>
        <w:rPr>
          <w:rFonts w:eastAsiaTheme="minorHAnsi" w:cstheme="minorBidi"/>
          <w:i/>
          <w:sz w:val="28"/>
          <w:szCs w:val="28"/>
          <w:lang w:eastAsia="en-US"/>
        </w:rPr>
      </w:pPr>
      <w:r w:rsidRPr="00F723AB">
        <w:rPr>
          <w:rFonts w:eastAsiaTheme="minorHAnsi" w:cstheme="minorBidi"/>
          <w:i/>
          <w:sz w:val="28"/>
          <w:szCs w:val="28"/>
          <w:lang w:eastAsia="en-US"/>
        </w:rPr>
        <w:t>Также в тексте приложения может быть приведена следующая справочная информация:</w:t>
      </w:r>
    </w:p>
    <w:p w:rsidR="00F723AB" w:rsidRPr="00F723AB" w:rsidRDefault="00F723AB" w:rsidP="00F723AB">
      <w:pPr>
        <w:tabs>
          <w:tab w:val="left" w:pos="284"/>
        </w:tabs>
        <w:ind w:right="-2" w:firstLine="709"/>
        <w:contextualSpacing/>
        <w:rPr>
          <w:rFonts w:eastAsiaTheme="minorHAnsi" w:cstheme="minorBidi"/>
          <w:spacing w:val="-2"/>
          <w:sz w:val="28"/>
          <w:szCs w:val="28"/>
          <w:lang w:eastAsia="en-US"/>
        </w:rPr>
      </w:pPr>
      <w:r w:rsidRPr="00F723AB">
        <w:rPr>
          <w:rFonts w:eastAsiaTheme="minorHAnsi" w:cstheme="minorBidi"/>
          <w:spacing w:val="-2"/>
          <w:sz w:val="28"/>
          <w:szCs w:val="28"/>
          <w:lang w:eastAsia="en-US"/>
        </w:rPr>
        <w:t>«Согласно пункту 3 статьи 306</w:t>
      </w:r>
      <w:r w:rsidRPr="00F723AB">
        <w:rPr>
          <w:rFonts w:eastAsiaTheme="minorHAnsi" w:cstheme="minorBidi"/>
          <w:spacing w:val="-2"/>
          <w:sz w:val="28"/>
          <w:szCs w:val="28"/>
          <w:vertAlign w:val="superscript"/>
          <w:lang w:eastAsia="en-US"/>
        </w:rPr>
        <w:t>2</w:t>
      </w:r>
      <w:r w:rsidRPr="00F723AB">
        <w:rPr>
          <w:rFonts w:eastAsiaTheme="minorHAnsi" w:cstheme="minorBidi"/>
          <w:spacing w:val="-2"/>
          <w:sz w:val="28"/>
          <w:szCs w:val="28"/>
          <w:lang w:eastAsia="en-US"/>
        </w:rPr>
        <w:t xml:space="preserve"> Бюджетного кодекса Российской Федерации применение к участнику бюджетного процесса, совершившему бюджетное нарушение,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правоотношения».».</w:t>
      </w:r>
    </w:p>
    <w:p w:rsidR="00F723AB" w:rsidRPr="00F723AB" w:rsidRDefault="00F723AB" w:rsidP="00F723AB">
      <w:pPr>
        <w:spacing w:after="200" w:line="276" w:lineRule="auto"/>
        <w:jc w:val="left"/>
        <w:rPr>
          <w:rFonts w:eastAsiaTheme="minorHAnsi" w:cstheme="minorBidi"/>
          <w:spacing w:val="-2"/>
          <w:sz w:val="28"/>
          <w:szCs w:val="28"/>
          <w:lang w:eastAsia="en-US"/>
        </w:rPr>
      </w:pPr>
    </w:p>
    <w:sectPr w:rsidR="00F723AB" w:rsidRPr="00F723AB" w:rsidSect="00F723AB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F1F" w:rsidRDefault="00095F1F" w:rsidP="00AE2E40">
      <w:r>
        <w:separator/>
      </w:r>
    </w:p>
  </w:endnote>
  <w:endnote w:type="continuationSeparator" w:id="1">
    <w:p w:rsidR="00095F1F" w:rsidRDefault="00095F1F" w:rsidP="00AE2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9445"/>
      <w:docPartObj>
        <w:docPartGallery w:val="Page Numbers (Bottom of Page)"/>
        <w:docPartUnique/>
      </w:docPartObj>
    </w:sdtPr>
    <w:sdtContent>
      <w:p w:rsidR="00A72135" w:rsidRDefault="00FA6F6C">
        <w:pPr>
          <w:pStyle w:val="a8"/>
          <w:jc w:val="right"/>
        </w:pPr>
        <w:fldSimple w:instr=" PAGE   \* MERGEFORMAT ">
          <w:r w:rsidR="00BB0194">
            <w:rPr>
              <w:noProof/>
            </w:rPr>
            <w:t>2</w:t>
          </w:r>
        </w:fldSimple>
      </w:p>
    </w:sdtContent>
  </w:sdt>
  <w:p w:rsidR="00A72135" w:rsidRDefault="00A7213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858341"/>
      <w:docPartObj>
        <w:docPartGallery w:val="Page Numbers (Bottom of Page)"/>
        <w:docPartUnique/>
      </w:docPartObj>
    </w:sdtPr>
    <w:sdtContent>
      <w:p w:rsidR="00A72135" w:rsidRDefault="00FA6F6C">
        <w:pPr>
          <w:pStyle w:val="a8"/>
          <w:jc w:val="right"/>
        </w:pPr>
        <w:fldSimple w:instr=" PAGE   \* MERGEFORMAT ">
          <w:r w:rsidR="00BB0194">
            <w:rPr>
              <w:noProof/>
            </w:rPr>
            <w:t>26</w:t>
          </w:r>
        </w:fldSimple>
      </w:p>
    </w:sdtContent>
  </w:sdt>
  <w:p w:rsidR="00A72135" w:rsidRDefault="00A7213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135" w:rsidRPr="00AE2E40" w:rsidRDefault="00FA6F6C">
    <w:pPr>
      <w:pStyle w:val="a8"/>
      <w:jc w:val="right"/>
      <w:rPr>
        <w:rFonts w:ascii="Times New Roman" w:hAnsi="Times New Roman"/>
        <w:sz w:val="24"/>
        <w:szCs w:val="24"/>
      </w:rPr>
    </w:pPr>
    <w:r w:rsidRPr="00AE2E40">
      <w:rPr>
        <w:rFonts w:ascii="Times New Roman" w:hAnsi="Times New Roman"/>
        <w:sz w:val="24"/>
        <w:szCs w:val="24"/>
      </w:rPr>
      <w:fldChar w:fldCharType="begin"/>
    </w:r>
    <w:r w:rsidR="00A72135" w:rsidRPr="00AE2E40">
      <w:rPr>
        <w:rFonts w:ascii="Times New Roman" w:hAnsi="Times New Roman"/>
        <w:sz w:val="24"/>
        <w:szCs w:val="24"/>
      </w:rPr>
      <w:instrText xml:space="preserve"> PAGE   \* MERGEFORMAT </w:instrText>
    </w:r>
    <w:r w:rsidRPr="00AE2E40">
      <w:rPr>
        <w:rFonts w:ascii="Times New Roman" w:hAnsi="Times New Roman"/>
        <w:sz w:val="24"/>
        <w:szCs w:val="24"/>
      </w:rPr>
      <w:fldChar w:fldCharType="separate"/>
    </w:r>
    <w:r w:rsidR="00BB0194">
      <w:rPr>
        <w:rFonts w:ascii="Times New Roman" w:hAnsi="Times New Roman"/>
        <w:noProof/>
        <w:sz w:val="24"/>
        <w:szCs w:val="24"/>
      </w:rPr>
      <w:t>35</w:t>
    </w:r>
    <w:r w:rsidRPr="00AE2E40">
      <w:rPr>
        <w:rFonts w:ascii="Times New Roman" w:hAnsi="Times New Roman"/>
        <w:sz w:val="24"/>
        <w:szCs w:val="24"/>
      </w:rPr>
      <w:fldChar w:fldCharType="end"/>
    </w:r>
  </w:p>
  <w:p w:rsidR="00A72135" w:rsidRDefault="00A7213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F1F" w:rsidRDefault="00095F1F" w:rsidP="00AE2E40">
      <w:r>
        <w:separator/>
      </w:r>
    </w:p>
  </w:footnote>
  <w:footnote w:type="continuationSeparator" w:id="1">
    <w:p w:rsidR="00095F1F" w:rsidRDefault="00095F1F" w:rsidP="00AE2E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16206"/>
    <w:multiLevelType w:val="hybridMultilevel"/>
    <w:tmpl w:val="A0182668"/>
    <w:lvl w:ilvl="0" w:tplc="0419000F">
      <w:start w:val="1"/>
      <w:numFmt w:val="decimal"/>
      <w:lvlText w:val="%1."/>
      <w:lvlJc w:val="left"/>
      <w:pPr>
        <w:ind w:left="1021" w:hanging="360"/>
      </w:pPr>
    </w:lvl>
    <w:lvl w:ilvl="1" w:tplc="04190019" w:tentative="1">
      <w:start w:val="1"/>
      <w:numFmt w:val="lowerLetter"/>
      <w:lvlText w:val="%2."/>
      <w:lvlJc w:val="left"/>
      <w:pPr>
        <w:ind w:left="1741" w:hanging="360"/>
      </w:pPr>
    </w:lvl>
    <w:lvl w:ilvl="2" w:tplc="0419001B" w:tentative="1">
      <w:start w:val="1"/>
      <w:numFmt w:val="lowerRoman"/>
      <w:lvlText w:val="%3."/>
      <w:lvlJc w:val="right"/>
      <w:pPr>
        <w:ind w:left="2461" w:hanging="180"/>
      </w:pPr>
    </w:lvl>
    <w:lvl w:ilvl="3" w:tplc="0419000F" w:tentative="1">
      <w:start w:val="1"/>
      <w:numFmt w:val="decimal"/>
      <w:lvlText w:val="%4."/>
      <w:lvlJc w:val="left"/>
      <w:pPr>
        <w:ind w:left="3181" w:hanging="360"/>
      </w:pPr>
    </w:lvl>
    <w:lvl w:ilvl="4" w:tplc="04190019" w:tentative="1">
      <w:start w:val="1"/>
      <w:numFmt w:val="lowerLetter"/>
      <w:lvlText w:val="%5."/>
      <w:lvlJc w:val="left"/>
      <w:pPr>
        <w:ind w:left="3901" w:hanging="360"/>
      </w:pPr>
    </w:lvl>
    <w:lvl w:ilvl="5" w:tplc="0419001B" w:tentative="1">
      <w:start w:val="1"/>
      <w:numFmt w:val="lowerRoman"/>
      <w:lvlText w:val="%6."/>
      <w:lvlJc w:val="right"/>
      <w:pPr>
        <w:ind w:left="4621" w:hanging="180"/>
      </w:pPr>
    </w:lvl>
    <w:lvl w:ilvl="6" w:tplc="0419000F" w:tentative="1">
      <w:start w:val="1"/>
      <w:numFmt w:val="decimal"/>
      <w:lvlText w:val="%7."/>
      <w:lvlJc w:val="left"/>
      <w:pPr>
        <w:ind w:left="5341" w:hanging="360"/>
      </w:pPr>
    </w:lvl>
    <w:lvl w:ilvl="7" w:tplc="04190019" w:tentative="1">
      <w:start w:val="1"/>
      <w:numFmt w:val="lowerLetter"/>
      <w:lvlText w:val="%8."/>
      <w:lvlJc w:val="left"/>
      <w:pPr>
        <w:ind w:left="6061" w:hanging="360"/>
      </w:pPr>
    </w:lvl>
    <w:lvl w:ilvl="8" w:tplc="041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">
    <w:nsid w:val="32E94977"/>
    <w:multiLevelType w:val="hybridMultilevel"/>
    <w:tmpl w:val="474E08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10E1599"/>
    <w:multiLevelType w:val="hybridMultilevel"/>
    <w:tmpl w:val="09D80826"/>
    <w:lvl w:ilvl="0" w:tplc="A0F09B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19C37C2"/>
    <w:multiLevelType w:val="hybridMultilevel"/>
    <w:tmpl w:val="8ECA68D6"/>
    <w:lvl w:ilvl="0" w:tplc="6AD02A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4AC4DCB"/>
    <w:multiLevelType w:val="hybridMultilevel"/>
    <w:tmpl w:val="95AEDEAE"/>
    <w:lvl w:ilvl="0" w:tplc="40FC92C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2CD"/>
    <w:rsid w:val="00013C4F"/>
    <w:rsid w:val="00026F49"/>
    <w:rsid w:val="00041427"/>
    <w:rsid w:val="00050EC2"/>
    <w:rsid w:val="000718B7"/>
    <w:rsid w:val="0007414F"/>
    <w:rsid w:val="000818F7"/>
    <w:rsid w:val="00093752"/>
    <w:rsid w:val="0009584C"/>
    <w:rsid w:val="00095F1F"/>
    <w:rsid w:val="000F209F"/>
    <w:rsid w:val="001300CD"/>
    <w:rsid w:val="00133480"/>
    <w:rsid w:val="001507F9"/>
    <w:rsid w:val="001771EF"/>
    <w:rsid w:val="00183CB6"/>
    <w:rsid w:val="00183E23"/>
    <w:rsid w:val="00192CC8"/>
    <w:rsid w:val="001B6AD4"/>
    <w:rsid w:val="001D3D1A"/>
    <w:rsid w:val="001D3F18"/>
    <w:rsid w:val="001E2CF4"/>
    <w:rsid w:val="0020506B"/>
    <w:rsid w:val="00210FA1"/>
    <w:rsid w:val="0022133F"/>
    <w:rsid w:val="00236E3B"/>
    <w:rsid w:val="0024517A"/>
    <w:rsid w:val="002575A6"/>
    <w:rsid w:val="002C1214"/>
    <w:rsid w:val="002E4BB7"/>
    <w:rsid w:val="00346626"/>
    <w:rsid w:val="003500FC"/>
    <w:rsid w:val="00355972"/>
    <w:rsid w:val="00355F14"/>
    <w:rsid w:val="00387DCF"/>
    <w:rsid w:val="003C056D"/>
    <w:rsid w:val="003E7CC2"/>
    <w:rsid w:val="003F0E76"/>
    <w:rsid w:val="00403228"/>
    <w:rsid w:val="00403712"/>
    <w:rsid w:val="00475DB6"/>
    <w:rsid w:val="00483B6D"/>
    <w:rsid w:val="00491E24"/>
    <w:rsid w:val="00493985"/>
    <w:rsid w:val="004A24F6"/>
    <w:rsid w:val="004C1371"/>
    <w:rsid w:val="004C6514"/>
    <w:rsid w:val="004C6E7D"/>
    <w:rsid w:val="004E1727"/>
    <w:rsid w:val="004E53F9"/>
    <w:rsid w:val="004F18D1"/>
    <w:rsid w:val="005033E2"/>
    <w:rsid w:val="005248EF"/>
    <w:rsid w:val="00544A3D"/>
    <w:rsid w:val="005714DC"/>
    <w:rsid w:val="00583CA3"/>
    <w:rsid w:val="00586437"/>
    <w:rsid w:val="005A6E41"/>
    <w:rsid w:val="005C2CB8"/>
    <w:rsid w:val="005C7F1F"/>
    <w:rsid w:val="005D2982"/>
    <w:rsid w:val="00607405"/>
    <w:rsid w:val="006325E4"/>
    <w:rsid w:val="00646018"/>
    <w:rsid w:val="00670CCA"/>
    <w:rsid w:val="006808F7"/>
    <w:rsid w:val="006814F6"/>
    <w:rsid w:val="00687B40"/>
    <w:rsid w:val="006B170B"/>
    <w:rsid w:val="007022CD"/>
    <w:rsid w:val="00704421"/>
    <w:rsid w:val="007115E7"/>
    <w:rsid w:val="00737794"/>
    <w:rsid w:val="00791462"/>
    <w:rsid w:val="007B4752"/>
    <w:rsid w:val="007B6DD8"/>
    <w:rsid w:val="007C4765"/>
    <w:rsid w:val="008204F3"/>
    <w:rsid w:val="00823931"/>
    <w:rsid w:val="00844C18"/>
    <w:rsid w:val="00860354"/>
    <w:rsid w:val="008749D3"/>
    <w:rsid w:val="008830A8"/>
    <w:rsid w:val="008951F4"/>
    <w:rsid w:val="008B557A"/>
    <w:rsid w:val="008C2DD7"/>
    <w:rsid w:val="008D0E5B"/>
    <w:rsid w:val="008D4438"/>
    <w:rsid w:val="008F76CB"/>
    <w:rsid w:val="00903EF0"/>
    <w:rsid w:val="00932D39"/>
    <w:rsid w:val="009444AD"/>
    <w:rsid w:val="00956B07"/>
    <w:rsid w:val="00974493"/>
    <w:rsid w:val="009A7EB6"/>
    <w:rsid w:val="009B3DE0"/>
    <w:rsid w:val="009C11BC"/>
    <w:rsid w:val="009C5B23"/>
    <w:rsid w:val="009F3512"/>
    <w:rsid w:val="00A24757"/>
    <w:rsid w:val="00A72135"/>
    <w:rsid w:val="00AE2E40"/>
    <w:rsid w:val="00AE3ACC"/>
    <w:rsid w:val="00AF6933"/>
    <w:rsid w:val="00B67373"/>
    <w:rsid w:val="00B8413B"/>
    <w:rsid w:val="00B9522F"/>
    <w:rsid w:val="00BB0194"/>
    <w:rsid w:val="00BB6DC9"/>
    <w:rsid w:val="00BE2CC5"/>
    <w:rsid w:val="00BE5220"/>
    <w:rsid w:val="00BF6884"/>
    <w:rsid w:val="00C11FA1"/>
    <w:rsid w:val="00C57388"/>
    <w:rsid w:val="00C7278D"/>
    <w:rsid w:val="00C74AF4"/>
    <w:rsid w:val="00C82DB6"/>
    <w:rsid w:val="00C96C8E"/>
    <w:rsid w:val="00CA3D9C"/>
    <w:rsid w:val="00CD698E"/>
    <w:rsid w:val="00D273B5"/>
    <w:rsid w:val="00D34E48"/>
    <w:rsid w:val="00D516A5"/>
    <w:rsid w:val="00D62209"/>
    <w:rsid w:val="00D853F3"/>
    <w:rsid w:val="00D86C91"/>
    <w:rsid w:val="00DB77C7"/>
    <w:rsid w:val="00DC620B"/>
    <w:rsid w:val="00E00AD3"/>
    <w:rsid w:val="00E21CEE"/>
    <w:rsid w:val="00E3232A"/>
    <w:rsid w:val="00E63E16"/>
    <w:rsid w:val="00EA6100"/>
    <w:rsid w:val="00EB10BB"/>
    <w:rsid w:val="00ED756A"/>
    <w:rsid w:val="00EE1B03"/>
    <w:rsid w:val="00EF4B8F"/>
    <w:rsid w:val="00F02031"/>
    <w:rsid w:val="00F0309A"/>
    <w:rsid w:val="00F461A4"/>
    <w:rsid w:val="00F723AB"/>
    <w:rsid w:val="00FA6F6C"/>
    <w:rsid w:val="00FB57A0"/>
    <w:rsid w:val="00FF1E15"/>
    <w:rsid w:val="00FF3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4438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4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7022C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0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22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2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22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D4438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8D443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D4438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8D443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D4438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8D4438"/>
    <w:rPr>
      <w:color w:val="0000FF" w:themeColor="hyperlink"/>
      <w:u w:val="single"/>
    </w:rPr>
  </w:style>
  <w:style w:type="paragraph" w:styleId="ab">
    <w:name w:val="No Spacing"/>
    <w:uiPriority w:val="1"/>
    <w:qFormat/>
    <w:rsid w:val="008D4438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D443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8D4438"/>
    <w:pPr>
      <w:ind w:left="6237"/>
      <w:jc w:val="center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8D443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C573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Subtitle"/>
    <w:basedOn w:val="a"/>
    <w:next w:val="a"/>
    <w:link w:val="af0"/>
    <w:uiPriority w:val="11"/>
    <w:qFormat/>
    <w:rsid w:val="0009375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0">
    <w:name w:val="Подзаголовок Знак"/>
    <w:basedOn w:val="a0"/>
    <w:link w:val="af"/>
    <w:uiPriority w:val="11"/>
    <w:rsid w:val="00093752"/>
    <w:rPr>
      <w:rFonts w:eastAsiaTheme="minorEastAsia"/>
      <w:color w:val="5A5A5A" w:themeColor="text1" w:themeTint="A5"/>
      <w:spacing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723AB"/>
  </w:style>
  <w:style w:type="paragraph" w:customStyle="1" w:styleId="ConsPlusTitle">
    <w:name w:val="ConsPlusTitle"/>
    <w:rsid w:val="00F723AB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23AB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F723A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723AB"/>
    <w:pPr>
      <w:spacing w:after="20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723A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723A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723AB"/>
    <w:rPr>
      <w:b/>
      <w:bCs/>
      <w:sz w:val="20"/>
      <w:szCs w:val="20"/>
    </w:rPr>
  </w:style>
  <w:style w:type="paragraph" w:styleId="af6">
    <w:name w:val="Body Text"/>
    <w:basedOn w:val="a"/>
    <w:link w:val="af7"/>
    <w:rsid w:val="00F723AB"/>
    <w:rPr>
      <w:sz w:val="28"/>
      <w:szCs w:val="20"/>
    </w:rPr>
  </w:style>
  <w:style w:type="character" w:customStyle="1" w:styleId="af7">
    <w:name w:val="Основной текст Знак"/>
    <w:basedOn w:val="a0"/>
    <w:link w:val="af6"/>
    <w:rsid w:val="00F723A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e"/>
    <w:uiPriority w:val="59"/>
    <w:rsid w:val="00F723AB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F723AB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85778E974E2606DBCFC617229290737192820961F572BEFDE2B4DFA7b8I7H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B0725966E34051B88032C4C59B804728310EDFEAA94588907B5556928D2A2D69A007532B26EEDC73Dk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0725966E34051B88032C4C59B804728310EDFEAA94588907B5556928D2A2D69A007532B26EEDC73Dk1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3F064-1F42-4B79-8592-47EE1952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12319</Words>
  <Characters>70224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Vetrova</dc:creator>
  <cp:keywords/>
  <dc:description/>
  <cp:lastModifiedBy>Admin</cp:lastModifiedBy>
  <cp:revision>13</cp:revision>
  <cp:lastPrinted>2019-07-15T08:51:00Z</cp:lastPrinted>
  <dcterms:created xsi:type="dcterms:W3CDTF">2019-07-04T14:00:00Z</dcterms:created>
  <dcterms:modified xsi:type="dcterms:W3CDTF">2019-07-16T11:55:00Z</dcterms:modified>
</cp:coreProperties>
</file>